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BC" w:rsidRPr="006F2112" w:rsidRDefault="00E47BBC">
      <w:pPr>
        <w:pStyle w:val="Title"/>
      </w:pPr>
      <w:r w:rsidRPr="006F2112">
        <w:t xml:space="preserve">BOROUGH OF </w:t>
      </w:r>
      <w:smartTag w:uri="urn:schemas-microsoft-com:office:smarttags" w:element="place">
        <w:smartTag w:uri="urn:schemas-microsoft-com:office:smarttags" w:element="PlaceType">
          <w:r w:rsidRPr="006F2112">
            <w:t>MOUNT</w:t>
          </w:r>
        </w:smartTag>
        <w:r w:rsidRPr="006F2112">
          <w:t xml:space="preserve"> </w:t>
        </w:r>
        <w:smartTag w:uri="urn:schemas-microsoft-com:office:smarttags" w:element="PlaceName">
          <w:r w:rsidRPr="006F2112">
            <w:t>ARLINGTON</w:t>
          </w:r>
        </w:smartTag>
      </w:smartTag>
    </w:p>
    <w:p w:rsidR="00E47BBC" w:rsidRPr="006F2112" w:rsidRDefault="00E47BBC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4"/>
        </w:rPr>
      </w:pPr>
      <w:r w:rsidRPr="006F2112">
        <w:rPr>
          <w:b/>
          <w:bCs/>
          <w:sz w:val="24"/>
        </w:rPr>
        <w:t xml:space="preserve">LAND USE BOARD MEETING AGENDA </w:t>
      </w:r>
    </w:p>
    <w:p w:rsidR="00E47BBC" w:rsidRPr="006F2112" w:rsidRDefault="00BB70C1" w:rsidP="008A6D32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February 27, 2013</w:t>
      </w:r>
    </w:p>
    <w:p w:rsidR="00E47BBC" w:rsidRPr="006F2112" w:rsidRDefault="00E47BBC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4"/>
        </w:rPr>
      </w:pPr>
      <w:r w:rsidRPr="006F2112">
        <w:rPr>
          <w:b/>
          <w:bCs/>
          <w:sz w:val="24"/>
        </w:rPr>
        <w:t>7:00 pm</w:t>
      </w:r>
    </w:p>
    <w:p w:rsidR="00E47BBC" w:rsidRPr="006F2112" w:rsidRDefault="00E47BBC">
      <w:pPr>
        <w:tabs>
          <w:tab w:val="left" w:pos="360"/>
        </w:tabs>
        <w:ind w:left="360" w:hanging="360"/>
        <w:jc w:val="both"/>
        <w:rPr>
          <w:b/>
          <w:bCs/>
          <w:i/>
          <w:iCs/>
          <w:sz w:val="24"/>
        </w:rPr>
      </w:pPr>
    </w:p>
    <w:p w:rsidR="00E622ED" w:rsidRDefault="00E622ED">
      <w:pPr>
        <w:tabs>
          <w:tab w:val="left" w:pos="360"/>
        </w:tabs>
        <w:ind w:left="360" w:hanging="360"/>
        <w:jc w:val="both"/>
        <w:rPr>
          <w:b/>
          <w:bCs/>
          <w:i/>
          <w:iCs/>
          <w:sz w:val="24"/>
        </w:rPr>
      </w:pPr>
    </w:p>
    <w:p w:rsidR="00BE6EF0" w:rsidRPr="006F2112" w:rsidRDefault="00BE6EF0">
      <w:pPr>
        <w:tabs>
          <w:tab w:val="left" w:pos="360"/>
        </w:tabs>
        <w:ind w:left="360" w:hanging="360"/>
        <w:jc w:val="both"/>
        <w:rPr>
          <w:b/>
          <w:bCs/>
          <w:i/>
          <w:iCs/>
          <w:sz w:val="24"/>
        </w:rPr>
      </w:pPr>
    </w:p>
    <w:p w:rsidR="00E47BBC" w:rsidRPr="006F2112" w:rsidRDefault="00E47BB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Call meeting to order.</w:t>
      </w:r>
    </w:p>
    <w:p w:rsidR="00E47BBC" w:rsidRPr="006F2112" w:rsidRDefault="003D7B89" w:rsidP="003D7B89">
      <w:pPr>
        <w:tabs>
          <w:tab w:val="left" w:pos="57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ab/>
      </w:r>
      <w:r w:rsidRPr="006F2112">
        <w:rPr>
          <w:sz w:val="24"/>
        </w:rPr>
        <w:tab/>
      </w:r>
    </w:p>
    <w:p w:rsidR="00E47BBC" w:rsidRPr="006F2112" w:rsidRDefault="00E47BB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“Pledge of Allegiance to the Flag”.</w:t>
      </w:r>
    </w:p>
    <w:p w:rsidR="00E47BBC" w:rsidRPr="006F2112" w:rsidRDefault="00E47BBC">
      <w:pPr>
        <w:tabs>
          <w:tab w:val="left" w:pos="360"/>
        </w:tabs>
        <w:ind w:left="360" w:hanging="360"/>
        <w:jc w:val="both"/>
        <w:rPr>
          <w:sz w:val="24"/>
        </w:rPr>
      </w:pPr>
    </w:p>
    <w:p w:rsidR="00E47BBC" w:rsidRPr="006F2112" w:rsidRDefault="00E47BB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This meeting was advertised in the Daily Record and the Roxbury Register.</w:t>
      </w:r>
    </w:p>
    <w:p w:rsidR="00E47BBC" w:rsidRPr="006F2112" w:rsidRDefault="00E47BBC">
      <w:pPr>
        <w:tabs>
          <w:tab w:val="left" w:pos="360"/>
        </w:tabs>
        <w:ind w:left="360" w:hanging="360"/>
        <w:jc w:val="both"/>
        <w:rPr>
          <w:sz w:val="24"/>
        </w:rPr>
      </w:pPr>
    </w:p>
    <w:p w:rsidR="00E47BBC" w:rsidRPr="006F2112" w:rsidRDefault="00E47BB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Roll Call.</w:t>
      </w:r>
    </w:p>
    <w:p w:rsidR="00E47BBC" w:rsidRPr="006F2112" w:rsidRDefault="00E47BBC">
      <w:pPr>
        <w:tabs>
          <w:tab w:val="left" w:pos="360"/>
        </w:tabs>
        <w:ind w:left="360" w:hanging="360"/>
        <w:jc w:val="both"/>
        <w:rPr>
          <w:sz w:val="24"/>
        </w:rPr>
      </w:pPr>
    </w:p>
    <w:p w:rsidR="00E47BBC" w:rsidRPr="006F2112" w:rsidRDefault="00E47BB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Approval of minutes</w:t>
      </w:r>
      <w:r w:rsidR="00C222B9">
        <w:rPr>
          <w:sz w:val="24"/>
        </w:rPr>
        <w:t xml:space="preserve"> from</w:t>
      </w:r>
      <w:r w:rsidR="007E4D44" w:rsidRPr="006F2112">
        <w:rPr>
          <w:sz w:val="24"/>
        </w:rPr>
        <w:t>,</w:t>
      </w:r>
      <w:r w:rsidR="00BB70C1">
        <w:rPr>
          <w:sz w:val="24"/>
        </w:rPr>
        <w:t xml:space="preserve"> January 9, 2013 </w:t>
      </w:r>
      <w:r w:rsidRPr="006F2112">
        <w:rPr>
          <w:sz w:val="24"/>
        </w:rPr>
        <w:t>meeting. Deletions, corrections, omissions?</w:t>
      </w:r>
    </w:p>
    <w:p w:rsidR="00E47BBC" w:rsidRPr="006F2112" w:rsidRDefault="00E47BBC">
      <w:pPr>
        <w:tabs>
          <w:tab w:val="left" w:pos="360"/>
        </w:tabs>
        <w:jc w:val="both"/>
        <w:rPr>
          <w:sz w:val="24"/>
        </w:rPr>
      </w:pPr>
    </w:p>
    <w:p w:rsidR="002B06BF" w:rsidRPr="006F2112" w:rsidRDefault="002B06BF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Approval of vouchers.</w:t>
      </w:r>
    </w:p>
    <w:p w:rsidR="002B06BF" w:rsidRPr="006F2112" w:rsidRDefault="002B06BF" w:rsidP="002B06BF">
      <w:pPr>
        <w:tabs>
          <w:tab w:val="left" w:pos="360"/>
        </w:tabs>
        <w:jc w:val="both"/>
        <w:rPr>
          <w:sz w:val="24"/>
        </w:rPr>
      </w:pPr>
    </w:p>
    <w:p w:rsidR="00F24B3D" w:rsidRPr="00F24B3D" w:rsidRDefault="00E47BBC" w:rsidP="00F24B3D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Correspondence – copies distributed, originals on file with secretary.</w:t>
      </w:r>
    </w:p>
    <w:p w:rsidR="006F2112" w:rsidRDefault="006F2112" w:rsidP="006F2112">
      <w:pPr>
        <w:tabs>
          <w:tab w:val="left" w:pos="360"/>
        </w:tabs>
        <w:jc w:val="both"/>
        <w:rPr>
          <w:sz w:val="24"/>
        </w:rPr>
      </w:pPr>
    </w:p>
    <w:p w:rsidR="006F2112" w:rsidRDefault="00BB70C1" w:rsidP="00E81E01">
      <w:pPr>
        <w:numPr>
          <w:ilvl w:val="0"/>
          <w:numId w:val="3"/>
        </w:numPr>
        <w:tabs>
          <w:tab w:val="left" w:pos="360"/>
        </w:tabs>
        <w:spacing w:line="360" w:lineRule="auto"/>
        <w:ind w:left="360" w:hanging="360"/>
        <w:jc w:val="both"/>
        <w:rPr>
          <w:sz w:val="24"/>
        </w:rPr>
      </w:pPr>
      <w:r>
        <w:rPr>
          <w:sz w:val="24"/>
        </w:rPr>
        <w:t>Resolution</w:t>
      </w:r>
      <w:r w:rsidR="00C33373">
        <w:rPr>
          <w:sz w:val="24"/>
        </w:rPr>
        <w:t>:</w:t>
      </w:r>
    </w:p>
    <w:p w:rsidR="008A6D32" w:rsidRDefault="00C33373" w:rsidP="00E81E01">
      <w:pPr>
        <w:tabs>
          <w:tab w:val="left" w:pos="360"/>
        </w:tabs>
        <w:ind w:left="360"/>
        <w:jc w:val="both"/>
        <w:rPr>
          <w:sz w:val="24"/>
        </w:rPr>
      </w:pPr>
      <w:r>
        <w:rPr>
          <w:b/>
          <w:bCs/>
          <w:sz w:val="24"/>
        </w:rPr>
        <w:t xml:space="preserve">Valley Road Development, LLC - </w:t>
      </w:r>
      <w:r w:rsidR="006F2112" w:rsidRPr="006F2112">
        <w:rPr>
          <w:b/>
          <w:bCs/>
          <w:sz w:val="24"/>
        </w:rPr>
        <w:t xml:space="preserve">Block </w:t>
      </w:r>
      <w:r w:rsidR="00394E26">
        <w:rPr>
          <w:b/>
          <w:bCs/>
          <w:sz w:val="24"/>
        </w:rPr>
        <w:t>61</w:t>
      </w:r>
      <w:r w:rsidR="006F2112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Lot 42.01 and 42.02</w:t>
      </w:r>
      <w:r w:rsidR="00394E26">
        <w:rPr>
          <w:b/>
          <w:bCs/>
          <w:sz w:val="24"/>
        </w:rPr>
        <w:t xml:space="preserve">.  </w:t>
      </w:r>
      <w:r w:rsidR="00394E26" w:rsidRPr="00394E26">
        <w:rPr>
          <w:sz w:val="24"/>
        </w:rPr>
        <w:t>Application</w:t>
      </w:r>
      <w:r>
        <w:rPr>
          <w:sz w:val="24"/>
        </w:rPr>
        <w:t xml:space="preserve"> to permit the development of a 300-unit</w:t>
      </w:r>
      <w:r w:rsidR="00FB7B2D">
        <w:rPr>
          <w:sz w:val="24"/>
        </w:rPr>
        <w:t xml:space="preserve"> </w:t>
      </w:r>
      <w:r>
        <w:rPr>
          <w:sz w:val="24"/>
        </w:rPr>
        <w:t>multi-family residential project pursuant to the Valley Road Redevelopment Plan.</w:t>
      </w:r>
    </w:p>
    <w:p w:rsidR="00F24B3D" w:rsidRDefault="00F24B3D" w:rsidP="00E81E01">
      <w:pPr>
        <w:tabs>
          <w:tab w:val="left" w:pos="360"/>
        </w:tabs>
        <w:ind w:left="360"/>
        <w:jc w:val="both"/>
        <w:rPr>
          <w:sz w:val="24"/>
        </w:rPr>
      </w:pPr>
    </w:p>
    <w:p w:rsidR="00F24B3D" w:rsidRPr="00F24B3D" w:rsidRDefault="00E13CA1" w:rsidP="00F24B3D">
      <w:pPr>
        <w:numPr>
          <w:ilvl w:val="0"/>
          <w:numId w:val="3"/>
        </w:numPr>
        <w:tabs>
          <w:tab w:val="left" w:pos="360"/>
        </w:tabs>
        <w:spacing w:line="360" w:lineRule="auto"/>
        <w:ind w:left="360" w:hanging="360"/>
        <w:jc w:val="both"/>
        <w:rPr>
          <w:sz w:val="24"/>
        </w:rPr>
      </w:pPr>
      <w:r>
        <w:rPr>
          <w:sz w:val="24"/>
        </w:rPr>
        <w:t>Application:</w:t>
      </w:r>
    </w:p>
    <w:p w:rsidR="00F24B3D" w:rsidRDefault="00F24B3D" w:rsidP="00E81E01">
      <w:pPr>
        <w:tabs>
          <w:tab w:val="left" w:pos="360"/>
        </w:tabs>
        <w:ind w:left="360"/>
        <w:jc w:val="both"/>
        <w:rPr>
          <w:sz w:val="24"/>
        </w:rPr>
      </w:pPr>
      <w:r w:rsidRPr="00F24B3D">
        <w:rPr>
          <w:b/>
          <w:sz w:val="24"/>
        </w:rPr>
        <w:t>Windemere Associates, - Block 38, Lot 4.</w:t>
      </w:r>
      <w:r>
        <w:rPr>
          <w:sz w:val="24"/>
        </w:rPr>
        <w:t xml:space="preserve">  Application to construct a new two and a half story single family residence.   </w:t>
      </w:r>
    </w:p>
    <w:p w:rsidR="00F24B3D" w:rsidRDefault="00F24B3D" w:rsidP="00E81E01">
      <w:pPr>
        <w:tabs>
          <w:tab w:val="left" w:pos="360"/>
        </w:tabs>
        <w:ind w:left="360"/>
        <w:jc w:val="both"/>
        <w:rPr>
          <w:sz w:val="24"/>
        </w:rPr>
      </w:pPr>
    </w:p>
    <w:p w:rsidR="00BE6EF0" w:rsidRDefault="00C93A58" w:rsidP="00C93A58">
      <w:pPr>
        <w:numPr>
          <w:ilvl w:val="0"/>
          <w:numId w:val="3"/>
        </w:numPr>
        <w:tabs>
          <w:tab w:val="left" w:pos="360"/>
        </w:tabs>
        <w:spacing w:line="36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Planning Report </w:t>
      </w:r>
    </w:p>
    <w:p w:rsidR="00C93A58" w:rsidRPr="00C93A58" w:rsidRDefault="00C93A58" w:rsidP="00C93A58">
      <w:pPr>
        <w:tabs>
          <w:tab w:val="left" w:pos="360"/>
        </w:tabs>
        <w:ind w:left="360"/>
        <w:jc w:val="both"/>
        <w:rPr>
          <w:sz w:val="24"/>
        </w:rPr>
      </w:pPr>
      <w:r w:rsidRPr="00C93A58">
        <w:rPr>
          <w:b/>
          <w:sz w:val="24"/>
        </w:rPr>
        <w:t>Borough Core Analysis</w:t>
      </w:r>
      <w:r>
        <w:rPr>
          <w:sz w:val="24"/>
        </w:rPr>
        <w:t xml:space="preserve"> </w:t>
      </w:r>
      <w:r w:rsidRPr="00BB4AB5">
        <w:rPr>
          <w:b/>
          <w:sz w:val="24"/>
        </w:rPr>
        <w:t>–</w:t>
      </w:r>
      <w:r>
        <w:rPr>
          <w:sz w:val="24"/>
        </w:rPr>
        <w:t xml:space="preserve"> </w:t>
      </w:r>
      <w:r w:rsidRPr="00C93A58">
        <w:rPr>
          <w:b/>
          <w:sz w:val="24"/>
        </w:rPr>
        <w:t>Village Center and Howard Boulevard Corridor</w:t>
      </w:r>
      <w:r>
        <w:rPr>
          <w:b/>
          <w:sz w:val="24"/>
        </w:rPr>
        <w:t xml:space="preserve">, Mount Arlington Borough, Morris County, New Jersey, December 12, 2012  –  </w:t>
      </w:r>
      <w:r w:rsidRPr="00C93A58">
        <w:rPr>
          <w:sz w:val="24"/>
        </w:rPr>
        <w:t>Board Review</w:t>
      </w:r>
    </w:p>
    <w:p w:rsidR="00BB70C1" w:rsidRDefault="00BB70C1" w:rsidP="00BB70C1">
      <w:pPr>
        <w:tabs>
          <w:tab w:val="left" w:pos="360"/>
        </w:tabs>
        <w:ind w:left="360"/>
        <w:jc w:val="both"/>
        <w:rPr>
          <w:sz w:val="24"/>
        </w:rPr>
      </w:pPr>
    </w:p>
    <w:p w:rsidR="00BB70C1" w:rsidRPr="006F2112" w:rsidRDefault="00BB70C1" w:rsidP="00BE6EF0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>
        <w:rPr>
          <w:sz w:val="24"/>
        </w:rPr>
        <w:t>Motion to adjourn</w:t>
      </w:r>
    </w:p>
    <w:p w:rsidR="00BE6EF0" w:rsidRDefault="00BE6EF0" w:rsidP="00BE6EF0">
      <w:pPr>
        <w:tabs>
          <w:tab w:val="left" w:pos="360"/>
        </w:tabs>
        <w:jc w:val="both"/>
        <w:rPr>
          <w:sz w:val="24"/>
        </w:rPr>
      </w:pPr>
    </w:p>
    <w:p w:rsidR="00BE6EF0" w:rsidRDefault="00BE6EF0" w:rsidP="00BE6EF0">
      <w:pPr>
        <w:tabs>
          <w:tab w:val="left" w:pos="360"/>
        </w:tabs>
        <w:jc w:val="both"/>
        <w:rPr>
          <w:sz w:val="24"/>
        </w:rPr>
      </w:pPr>
    </w:p>
    <w:sectPr w:rsidR="00BE6EF0" w:rsidSect="003D7B8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C1" w:rsidRDefault="00BB70C1">
      <w:r>
        <w:separator/>
      </w:r>
    </w:p>
  </w:endnote>
  <w:endnote w:type="continuationSeparator" w:id="0">
    <w:p w:rsidR="00BB70C1" w:rsidRDefault="00BB7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C1" w:rsidRDefault="00166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70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70C1" w:rsidRDefault="00BB70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C1" w:rsidRDefault="00166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70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CA1">
      <w:rPr>
        <w:rStyle w:val="PageNumber"/>
        <w:noProof/>
      </w:rPr>
      <w:t>1</w:t>
    </w:r>
    <w:r>
      <w:rPr>
        <w:rStyle w:val="PageNumber"/>
      </w:rPr>
      <w:fldChar w:fldCharType="end"/>
    </w:r>
  </w:p>
  <w:p w:rsidR="00BB70C1" w:rsidRDefault="00BB70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C1" w:rsidRDefault="00BB70C1">
      <w:r>
        <w:separator/>
      </w:r>
    </w:p>
  </w:footnote>
  <w:footnote w:type="continuationSeparator" w:id="0">
    <w:p w:rsidR="00BB70C1" w:rsidRDefault="00BB7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701"/>
    <w:multiLevelType w:val="hybridMultilevel"/>
    <w:tmpl w:val="C674EBEE"/>
    <w:lvl w:ilvl="0" w:tplc="488480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F3037F"/>
    <w:multiLevelType w:val="hybridMultilevel"/>
    <w:tmpl w:val="2E109A3C"/>
    <w:lvl w:ilvl="0" w:tplc="4884801A">
      <w:start w:val="1"/>
      <w:numFmt w:val="decimal"/>
      <w:lvlText w:val="%1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0864D7"/>
    <w:multiLevelType w:val="hybridMultilevel"/>
    <w:tmpl w:val="AE8CCCB2"/>
    <w:lvl w:ilvl="0" w:tplc="488480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4428B6"/>
    <w:multiLevelType w:val="hybridMultilevel"/>
    <w:tmpl w:val="1CB0F348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6A24443C"/>
    <w:multiLevelType w:val="hybridMultilevel"/>
    <w:tmpl w:val="58D65DA4"/>
    <w:lvl w:ilvl="0" w:tplc="4FE6B6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E5B"/>
    <w:rsid w:val="00020D38"/>
    <w:rsid w:val="0002549C"/>
    <w:rsid w:val="000553FF"/>
    <w:rsid w:val="000760E5"/>
    <w:rsid w:val="000A57C0"/>
    <w:rsid w:val="000F38F3"/>
    <w:rsid w:val="00100090"/>
    <w:rsid w:val="0010440A"/>
    <w:rsid w:val="00166661"/>
    <w:rsid w:val="00186E5B"/>
    <w:rsid w:val="001B0107"/>
    <w:rsid w:val="002916F1"/>
    <w:rsid w:val="002B06BF"/>
    <w:rsid w:val="002C6822"/>
    <w:rsid w:val="003473C9"/>
    <w:rsid w:val="00394E26"/>
    <w:rsid w:val="003C380A"/>
    <w:rsid w:val="003D7B89"/>
    <w:rsid w:val="00467DC8"/>
    <w:rsid w:val="004F0CB5"/>
    <w:rsid w:val="00610B99"/>
    <w:rsid w:val="00614385"/>
    <w:rsid w:val="0061533D"/>
    <w:rsid w:val="00617A0D"/>
    <w:rsid w:val="00642F12"/>
    <w:rsid w:val="006637E7"/>
    <w:rsid w:val="006F2112"/>
    <w:rsid w:val="006F282D"/>
    <w:rsid w:val="007554B1"/>
    <w:rsid w:val="007A482E"/>
    <w:rsid w:val="007C26F7"/>
    <w:rsid w:val="007E4D44"/>
    <w:rsid w:val="007F74CA"/>
    <w:rsid w:val="008474F7"/>
    <w:rsid w:val="008A6D32"/>
    <w:rsid w:val="00906CCF"/>
    <w:rsid w:val="00913E21"/>
    <w:rsid w:val="00940609"/>
    <w:rsid w:val="009775CF"/>
    <w:rsid w:val="009A1846"/>
    <w:rsid w:val="009E735C"/>
    <w:rsid w:val="00A23427"/>
    <w:rsid w:val="00A4650D"/>
    <w:rsid w:val="00A57CF5"/>
    <w:rsid w:val="00A751AB"/>
    <w:rsid w:val="00AD3AD2"/>
    <w:rsid w:val="00B372BC"/>
    <w:rsid w:val="00B6332F"/>
    <w:rsid w:val="00B710D2"/>
    <w:rsid w:val="00B9112F"/>
    <w:rsid w:val="00BA2C78"/>
    <w:rsid w:val="00BB4AB5"/>
    <w:rsid w:val="00BB70C1"/>
    <w:rsid w:val="00BD752C"/>
    <w:rsid w:val="00BE6EF0"/>
    <w:rsid w:val="00C178B7"/>
    <w:rsid w:val="00C222B9"/>
    <w:rsid w:val="00C318F2"/>
    <w:rsid w:val="00C33373"/>
    <w:rsid w:val="00C51F51"/>
    <w:rsid w:val="00C93A58"/>
    <w:rsid w:val="00D42BFC"/>
    <w:rsid w:val="00D765BA"/>
    <w:rsid w:val="00DC0470"/>
    <w:rsid w:val="00DC4CD9"/>
    <w:rsid w:val="00DE7D14"/>
    <w:rsid w:val="00E13CA1"/>
    <w:rsid w:val="00E47BBC"/>
    <w:rsid w:val="00E611C9"/>
    <w:rsid w:val="00E622ED"/>
    <w:rsid w:val="00E81E01"/>
    <w:rsid w:val="00EA5B79"/>
    <w:rsid w:val="00EE5E2C"/>
    <w:rsid w:val="00EF730B"/>
    <w:rsid w:val="00F05725"/>
    <w:rsid w:val="00F20F45"/>
    <w:rsid w:val="00F24B3D"/>
    <w:rsid w:val="00F52D49"/>
    <w:rsid w:val="00F72092"/>
    <w:rsid w:val="00FB7B2D"/>
    <w:rsid w:val="00FC4187"/>
    <w:rsid w:val="00FC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7E7"/>
    <w:rPr>
      <w:sz w:val="28"/>
      <w:szCs w:val="24"/>
    </w:rPr>
  </w:style>
  <w:style w:type="paragraph" w:styleId="Heading1">
    <w:name w:val="heading 1"/>
    <w:basedOn w:val="Normal"/>
    <w:next w:val="Normal"/>
    <w:qFormat/>
    <w:rsid w:val="006637E7"/>
    <w:pPr>
      <w:keepNext/>
      <w:ind w:left="72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6637E7"/>
    <w:pPr>
      <w:keepNext/>
      <w:ind w:left="1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3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37E7"/>
  </w:style>
  <w:style w:type="paragraph" w:styleId="BodyTextIndent">
    <w:name w:val="Body Text Indent"/>
    <w:basedOn w:val="Normal"/>
    <w:rsid w:val="006637E7"/>
    <w:pPr>
      <w:ind w:left="720"/>
    </w:pPr>
    <w:rPr>
      <w:i/>
      <w:iCs/>
    </w:rPr>
  </w:style>
  <w:style w:type="paragraph" w:styleId="BodyTextIndent2">
    <w:name w:val="Body Text Indent 2"/>
    <w:basedOn w:val="Normal"/>
    <w:rsid w:val="006637E7"/>
    <w:pPr>
      <w:ind w:left="1440"/>
    </w:pPr>
    <w:rPr>
      <w:i/>
      <w:iCs/>
    </w:rPr>
  </w:style>
  <w:style w:type="paragraph" w:styleId="DocumentMap">
    <w:name w:val="Document Map"/>
    <w:basedOn w:val="Normal"/>
    <w:semiHidden/>
    <w:rsid w:val="006637E7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6637E7"/>
    <w:pPr>
      <w:tabs>
        <w:tab w:val="left" w:pos="360"/>
      </w:tabs>
      <w:ind w:left="360" w:hanging="360"/>
      <w:jc w:val="center"/>
      <w:outlineLvl w:val="0"/>
    </w:pPr>
    <w:rPr>
      <w:b/>
      <w:bCs/>
      <w:sz w:val="24"/>
    </w:rPr>
  </w:style>
  <w:style w:type="paragraph" w:styleId="BodyTextIndent3">
    <w:name w:val="Body Text Indent 3"/>
    <w:basedOn w:val="Normal"/>
    <w:rsid w:val="006637E7"/>
    <w:pPr>
      <w:tabs>
        <w:tab w:val="left" w:pos="360"/>
      </w:tabs>
      <w:ind w:left="36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E81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MOUNT ARLINGTON</vt:lpstr>
    </vt:vector>
  </TitlesOfParts>
  <Company>Vital Communications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MOUNT ARLINGTON</dc:title>
  <dc:creator>Licensed</dc:creator>
  <cp:lastModifiedBy>Debra Halik</cp:lastModifiedBy>
  <cp:revision>5</cp:revision>
  <cp:lastPrinted>2013-02-26T21:41:00Z</cp:lastPrinted>
  <dcterms:created xsi:type="dcterms:W3CDTF">2013-02-21T19:58:00Z</dcterms:created>
  <dcterms:modified xsi:type="dcterms:W3CDTF">2013-02-26T21:43:00Z</dcterms:modified>
</cp:coreProperties>
</file>