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5A8BC" w14:textId="5690A92F" w:rsidR="00B03719" w:rsidRPr="000345F2" w:rsidRDefault="00B03719" w:rsidP="00B03719">
      <w:pPr>
        <w:jc w:val="center"/>
        <w:rPr>
          <w:b/>
          <w:bCs/>
        </w:rPr>
      </w:pPr>
      <w:r w:rsidRPr="000345F2">
        <w:rPr>
          <w:b/>
          <w:bCs/>
        </w:rPr>
        <w:t>BOROUGH OF MOUNT ARLINGTON</w:t>
      </w:r>
    </w:p>
    <w:p w14:paraId="7B872835" w14:textId="77777777" w:rsidR="00B03719" w:rsidRPr="00F21DE3" w:rsidRDefault="000345F2" w:rsidP="00B03719">
      <w:pPr>
        <w:jc w:val="center"/>
        <w:rPr>
          <w:b/>
          <w:bCs/>
        </w:rPr>
      </w:pPr>
      <w:r w:rsidRPr="00F21DE3">
        <w:rPr>
          <w:b/>
          <w:bCs/>
        </w:rPr>
        <w:t xml:space="preserve">BOARD OF HEALTH </w:t>
      </w:r>
    </w:p>
    <w:p w14:paraId="0B1E7976" w14:textId="5A4EFC45" w:rsidR="00B03719" w:rsidRPr="000345F2" w:rsidRDefault="000345F2" w:rsidP="00B03719">
      <w:pPr>
        <w:jc w:val="center"/>
        <w:rPr>
          <w:b/>
          <w:bCs/>
        </w:rPr>
      </w:pPr>
      <w:r>
        <w:rPr>
          <w:b/>
          <w:bCs/>
        </w:rPr>
        <w:t xml:space="preserve"> Regular Meeting </w:t>
      </w:r>
      <w:r w:rsidR="008E7463">
        <w:rPr>
          <w:b/>
          <w:bCs/>
        </w:rPr>
        <w:t>Minutes</w:t>
      </w:r>
      <w:r w:rsidR="00DF33AD">
        <w:rPr>
          <w:b/>
          <w:bCs/>
        </w:rPr>
        <w:t xml:space="preserve">  </w:t>
      </w:r>
    </w:p>
    <w:p w14:paraId="2B264F41" w14:textId="1EFBB81D" w:rsidR="00E124D6" w:rsidRPr="0063406A" w:rsidRDefault="005D5DD0" w:rsidP="00E124D6">
      <w:pPr>
        <w:jc w:val="center"/>
        <w:rPr>
          <w:b/>
          <w:bCs/>
          <w:color w:val="FF0000"/>
        </w:rPr>
      </w:pPr>
      <w:r>
        <w:rPr>
          <w:b/>
          <w:bCs/>
        </w:rPr>
        <w:t>September 9</w:t>
      </w:r>
      <w:r w:rsidR="00F61B97">
        <w:rPr>
          <w:b/>
          <w:bCs/>
        </w:rPr>
        <w:t>, 2019</w:t>
      </w:r>
      <w:r w:rsidR="0063406A">
        <w:rPr>
          <w:b/>
          <w:bCs/>
        </w:rPr>
        <w:t xml:space="preserve"> </w:t>
      </w:r>
    </w:p>
    <w:p w14:paraId="625E6CC6" w14:textId="350D8A48" w:rsidR="00D334B2" w:rsidRDefault="00C11259" w:rsidP="006D66E9">
      <w:pPr>
        <w:jc w:val="center"/>
        <w:rPr>
          <w:b/>
          <w:bCs/>
        </w:rPr>
      </w:pPr>
      <w:r>
        <w:rPr>
          <w:b/>
          <w:bCs/>
        </w:rPr>
        <w:t>6:30 PM</w:t>
      </w:r>
    </w:p>
    <w:p w14:paraId="6181D19C" w14:textId="77777777" w:rsidR="00F21DE3" w:rsidRDefault="00F21DE3" w:rsidP="00F21DE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0F1A179" w14:textId="0F8A1D26" w:rsidR="00282E6F" w:rsidRDefault="00282E6F" w:rsidP="00F21D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00633">
        <w:rPr>
          <w:rFonts w:ascii="Times New Roman" w:hAnsi="Times New Roman" w:cs="Times New Roman"/>
          <w:b/>
          <w:sz w:val="24"/>
          <w:szCs w:val="24"/>
        </w:rPr>
        <w:t xml:space="preserve">Call </w:t>
      </w:r>
      <w:r w:rsidR="00423FA4" w:rsidRPr="00A00633">
        <w:rPr>
          <w:rFonts w:ascii="Times New Roman" w:hAnsi="Times New Roman" w:cs="Times New Roman"/>
          <w:b/>
          <w:sz w:val="24"/>
          <w:szCs w:val="24"/>
        </w:rPr>
        <w:t>M</w:t>
      </w:r>
      <w:r w:rsidRPr="00A00633">
        <w:rPr>
          <w:rFonts w:ascii="Times New Roman" w:hAnsi="Times New Roman" w:cs="Times New Roman"/>
          <w:b/>
          <w:sz w:val="24"/>
          <w:szCs w:val="24"/>
        </w:rPr>
        <w:t xml:space="preserve">eeting to </w:t>
      </w:r>
      <w:r w:rsidR="00423FA4" w:rsidRPr="00A00633">
        <w:rPr>
          <w:rFonts w:ascii="Times New Roman" w:hAnsi="Times New Roman" w:cs="Times New Roman"/>
          <w:b/>
          <w:sz w:val="24"/>
          <w:szCs w:val="24"/>
        </w:rPr>
        <w:t>O</w:t>
      </w:r>
      <w:r w:rsidRPr="00A00633">
        <w:rPr>
          <w:rFonts w:ascii="Times New Roman" w:hAnsi="Times New Roman" w:cs="Times New Roman"/>
          <w:b/>
          <w:sz w:val="24"/>
          <w:szCs w:val="24"/>
        </w:rPr>
        <w:t>rder</w:t>
      </w:r>
    </w:p>
    <w:p w14:paraId="408D05CF" w14:textId="77777777" w:rsidR="00AE0C03" w:rsidRDefault="00AE0C03" w:rsidP="00AE0C03">
      <w:pPr>
        <w:pStyle w:val="NoSpacing"/>
        <w:ind w:left="630"/>
        <w:rPr>
          <w:rFonts w:ascii="Times New Roman" w:hAnsi="Times New Roman" w:cs="Times New Roman"/>
          <w:b/>
          <w:sz w:val="24"/>
          <w:szCs w:val="24"/>
        </w:rPr>
      </w:pPr>
    </w:p>
    <w:p w14:paraId="587A281B" w14:textId="2B0F1AFF" w:rsidR="00AE0C03" w:rsidRPr="00AE0C03" w:rsidRDefault="00AE0C03" w:rsidP="00AE0C03">
      <w:pPr>
        <w:pStyle w:val="NoSpacing"/>
        <w:ind w:left="63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Mrs. O’Reilly-Stanzilis called the </w:t>
      </w:r>
      <w:r w:rsidR="005D5DD0">
        <w:rPr>
          <w:rFonts w:ascii="Times New Roman" w:hAnsi="Times New Roman" w:cs="Times New Roman"/>
          <w:bCs/>
          <w:sz w:val="24"/>
          <w:szCs w:val="24"/>
        </w:rPr>
        <w:t>September 9</w:t>
      </w:r>
      <w:r>
        <w:rPr>
          <w:rFonts w:ascii="Times New Roman" w:hAnsi="Times New Roman" w:cs="Times New Roman"/>
          <w:bCs/>
          <w:sz w:val="24"/>
          <w:szCs w:val="24"/>
        </w:rPr>
        <w:t>, 2019 Board of Health meeting to order at 6:30PM.</w:t>
      </w:r>
    </w:p>
    <w:p w14:paraId="20CC4F5D" w14:textId="77777777" w:rsidR="00494E96" w:rsidRPr="00A00633" w:rsidRDefault="00494E96" w:rsidP="00F21DE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90D634C" w14:textId="66D95577" w:rsidR="00494E96" w:rsidRPr="00A00633" w:rsidRDefault="00494E96" w:rsidP="00F21D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00633">
        <w:rPr>
          <w:rFonts w:ascii="Times New Roman" w:hAnsi="Times New Roman" w:cs="Times New Roman"/>
          <w:b/>
          <w:sz w:val="24"/>
          <w:szCs w:val="24"/>
        </w:rPr>
        <w:t xml:space="preserve">Adequate </w:t>
      </w:r>
      <w:r w:rsidR="00797BEC" w:rsidRPr="00A00633">
        <w:rPr>
          <w:rFonts w:ascii="Times New Roman" w:hAnsi="Times New Roman" w:cs="Times New Roman"/>
          <w:b/>
          <w:sz w:val="24"/>
          <w:szCs w:val="24"/>
        </w:rPr>
        <w:t>N</w:t>
      </w:r>
      <w:r w:rsidRPr="00A00633">
        <w:rPr>
          <w:rFonts w:ascii="Times New Roman" w:hAnsi="Times New Roman" w:cs="Times New Roman"/>
          <w:b/>
          <w:sz w:val="24"/>
          <w:szCs w:val="24"/>
        </w:rPr>
        <w:t xml:space="preserve">otice </w:t>
      </w:r>
      <w:r w:rsidRPr="00A00633">
        <w:rPr>
          <w:rFonts w:ascii="Times New Roman" w:hAnsi="Times New Roman" w:cs="Times New Roman"/>
          <w:sz w:val="24"/>
          <w:szCs w:val="24"/>
        </w:rPr>
        <w:t>of this meeting was advertised in the Daily Record and the Roxbury Register.  Notice is posted on the Bulletin Board in the Lobby of the Borough Hall.</w:t>
      </w:r>
    </w:p>
    <w:p w14:paraId="71A74382" w14:textId="77777777" w:rsidR="00282E6F" w:rsidRPr="00A00633" w:rsidRDefault="00282E6F" w:rsidP="00282E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8D5B775" w14:textId="473AA6B9" w:rsidR="00697201" w:rsidRDefault="00697201" w:rsidP="00282E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00633">
        <w:rPr>
          <w:rFonts w:ascii="Times New Roman" w:hAnsi="Times New Roman" w:cs="Times New Roman"/>
          <w:b/>
          <w:sz w:val="24"/>
          <w:szCs w:val="24"/>
        </w:rPr>
        <w:t>Flag</w:t>
      </w:r>
      <w:r w:rsidR="00C0502D" w:rsidRPr="00A00633">
        <w:rPr>
          <w:rFonts w:ascii="Times New Roman" w:hAnsi="Times New Roman" w:cs="Times New Roman"/>
          <w:b/>
          <w:sz w:val="24"/>
          <w:szCs w:val="24"/>
        </w:rPr>
        <w:t xml:space="preserve"> Salute</w:t>
      </w:r>
    </w:p>
    <w:p w14:paraId="103E71CC" w14:textId="77777777" w:rsidR="002676F1" w:rsidRDefault="002676F1" w:rsidP="002676F1">
      <w:pPr>
        <w:pStyle w:val="ListParagraph"/>
        <w:rPr>
          <w:b/>
        </w:rPr>
      </w:pPr>
    </w:p>
    <w:p w14:paraId="46A04E8A" w14:textId="274CF612" w:rsidR="002676F1" w:rsidRPr="00951132" w:rsidRDefault="002676F1" w:rsidP="004C0F50">
      <w:pPr>
        <w:pStyle w:val="NoSpacing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O’Reilly-Stanzilis</w:t>
      </w:r>
      <w:r w:rsidR="003B1B27">
        <w:rPr>
          <w:rFonts w:ascii="Times New Roman" w:hAnsi="Times New Roman" w:cs="Times New Roman"/>
          <w:sz w:val="24"/>
          <w:szCs w:val="24"/>
        </w:rPr>
        <w:t xml:space="preserve"> </w:t>
      </w:r>
      <w:r w:rsidR="00AE0C03">
        <w:rPr>
          <w:rFonts w:ascii="Times New Roman" w:hAnsi="Times New Roman" w:cs="Times New Roman"/>
          <w:sz w:val="24"/>
          <w:szCs w:val="24"/>
        </w:rPr>
        <w:t>led the flag salute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1785F3" w14:textId="77777777" w:rsidR="002676F1" w:rsidRDefault="002676F1" w:rsidP="002676F1">
      <w:pPr>
        <w:pStyle w:val="ListParagraph"/>
      </w:pPr>
    </w:p>
    <w:p w14:paraId="7A7A9689" w14:textId="77777777" w:rsidR="002676F1" w:rsidRDefault="002676F1" w:rsidP="002676F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720AB"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4BEE0F1D" w14:textId="77777777" w:rsidR="002676F1" w:rsidRDefault="002676F1" w:rsidP="002676F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6C6A36E" w14:textId="30059EA8" w:rsidR="002676F1" w:rsidRDefault="002676F1" w:rsidP="002676F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Beth BaRoss,</w:t>
      </w:r>
      <w:r w:rsidR="005D5DD0" w:rsidRPr="005D5DD0">
        <w:rPr>
          <w:rFonts w:ascii="Times New Roman" w:hAnsi="Times New Roman" w:cs="Times New Roman"/>
          <w:sz w:val="24"/>
          <w:szCs w:val="24"/>
        </w:rPr>
        <w:t xml:space="preserve"> </w:t>
      </w:r>
      <w:r w:rsidR="005D5DD0" w:rsidRPr="00E53F94">
        <w:rPr>
          <w:rFonts w:ascii="Times New Roman" w:hAnsi="Times New Roman" w:cs="Times New Roman"/>
          <w:sz w:val="24"/>
          <w:szCs w:val="24"/>
        </w:rPr>
        <w:t xml:space="preserve">Sheila </w:t>
      </w:r>
      <w:bookmarkStart w:id="0" w:name="_Hlk24546399"/>
      <w:proofErr w:type="spellStart"/>
      <w:r w:rsidR="005D5DD0" w:rsidRPr="00E53F94">
        <w:rPr>
          <w:rFonts w:ascii="Times New Roman" w:hAnsi="Times New Roman" w:cs="Times New Roman"/>
          <w:sz w:val="24"/>
          <w:szCs w:val="24"/>
        </w:rPr>
        <w:t>Studin</w:t>
      </w:r>
      <w:bookmarkEnd w:id="0"/>
      <w:r w:rsidR="005D5DD0" w:rsidRPr="00E53F94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5D5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042">
        <w:rPr>
          <w:rFonts w:ascii="Times New Roman" w:hAnsi="Times New Roman" w:cs="Times New Roman"/>
          <w:sz w:val="24"/>
          <w:szCs w:val="24"/>
        </w:rPr>
        <w:t>Laura O’Reilly-Stanzilis,</w:t>
      </w:r>
      <w:r w:rsidR="005D5DD0" w:rsidRPr="005D5DD0">
        <w:rPr>
          <w:rFonts w:ascii="Times New Roman" w:hAnsi="Times New Roman" w:cs="Times New Roman"/>
          <w:sz w:val="24"/>
          <w:szCs w:val="24"/>
        </w:rPr>
        <w:t xml:space="preserve"> </w:t>
      </w:r>
      <w:r w:rsidR="005D5DD0">
        <w:rPr>
          <w:rFonts w:ascii="Times New Roman" w:hAnsi="Times New Roman" w:cs="Times New Roman"/>
          <w:sz w:val="24"/>
          <w:szCs w:val="24"/>
        </w:rPr>
        <w:t>Patti DiGeronimo</w:t>
      </w:r>
      <w:r w:rsidR="00E53F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Linda </w:t>
      </w:r>
      <w:bookmarkStart w:id="1" w:name="_Hlk535841996"/>
      <w:bookmarkStart w:id="2" w:name="_Hlk24541636"/>
      <w:proofErr w:type="spellStart"/>
      <w:r>
        <w:rPr>
          <w:rFonts w:ascii="Times New Roman" w:hAnsi="Times New Roman" w:cs="Times New Roman"/>
          <w:sz w:val="24"/>
          <w:szCs w:val="24"/>
        </w:rPr>
        <w:t>Tuorinsky</w:t>
      </w:r>
      <w:bookmarkEnd w:id="1"/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DD0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Roy </w:t>
      </w:r>
      <w:bookmarkStart w:id="3" w:name="_Hlk24542053"/>
      <w:proofErr w:type="spellStart"/>
      <w:r>
        <w:rPr>
          <w:rFonts w:ascii="Times New Roman" w:hAnsi="Times New Roman" w:cs="Times New Roman"/>
          <w:sz w:val="24"/>
          <w:szCs w:val="24"/>
        </w:rPr>
        <w:t>Morance</w:t>
      </w:r>
      <w:bookmarkEnd w:id="3"/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 present as was Derrick Webb</w:t>
      </w:r>
      <w:r w:rsidR="00CE3042">
        <w:rPr>
          <w:rFonts w:ascii="Times New Roman" w:hAnsi="Times New Roman" w:cs="Times New Roman"/>
          <w:sz w:val="24"/>
          <w:szCs w:val="24"/>
        </w:rPr>
        <w:t xml:space="preserve"> and Trevor </w:t>
      </w:r>
      <w:bookmarkStart w:id="4" w:name="_Hlk16849646"/>
      <w:r w:rsidR="00CE3042">
        <w:rPr>
          <w:rFonts w:ascii="Times New Roman" w:hAnsi="Times New Roman" w:cs="Times New Roman"/>
          <w:sz w:val="24"/>
          <w:szCs w:val="24"/>
        </w:rPr>
        <w:t>Weigle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5DD0">
        <w:rPr>
          <w:rFonts w:ascii="Times New Roman" w:hAnsi="Times New Roman" w:cs="Times New Roman"/>
          <w:sz w:val="24"/>
          <w:szCs w:val="24"/>
        </w:rPr>
        <w:t xml:space="preserve">Ken </w:t>
      </w:r>
      <w:proofErr w:type="spellStart"/>
      <w:r w:rsidR="005D5DD0">
        <w:rPr>
          <w:rFonts w:ascii="Times New Roman" w:hAnsi="Times New Roman" w:cs="Times New Roman"/>
          <w:sz w:val="24"/>
          <w:szCs w:val="24"/>
        </w:rPr>
        <w:t>Kappy</w:t>
      </w:r>
      <w:proofErr w:type="spellEnd"/>
      <w:r w:rsidR="005D5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Andrew Cangiano were absent.  </w:t>
      </w:r>
    </w:p>
    <w:p w14:paraId="625FE8CB" w14:textId="77777777" w:rsidR="00235F29" w:rsidRPr="00A00633" w:rsidRDefault="00235F29" w:rsidP="00235F29">
      <w:pPr>
        <w:pStyle w:val="ListParagraph"/>
        <w:rPr>
          <w:b/>
        </w:rPr>
      </w:pPr>
    </w:p>
    <w:p w14:paraId="14728F9C" w14:textId="6CB9FB65" w:rsidR="00235F29" w:rsidRDefault="00235F29" w:rsidP="00282E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00633">
        <w:rPr>
          <w:rFonts w:ascii="Times New Roman" w:hAnsi="Times New Roman" w:cs="Times New Roman"/>
          <w:b/>
          <w:sz w:val="24"/>
          <w:szCs w:val="24"/>
        </w:rPr>
        <w:t>Presentations</w:t>
      </w:r>
    </w:p>
    <w:p w14:paraId="35EE30C7" w14:textId="4390C4C3" w:rsidR="005D5DD0" w:rsidRPr="005D5DD0" w:rsidRDefault="005D5DD0" w:rsidP="005D5DD0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5D5DD0">
        <w:rPr>
          <w:rFonts w:ascii="Times New Roman" w:hAnsi="Times New Roman" w:cs="Times New Roman"/>
          <w:bCs/>
          <w:sz w:val="24"/>
          <w:szCs w:val="24"/>
        </w:rPr>
        <w:t>None</w:t>
      </w:r>
    </w:p>
    <w:p w14:paraId="466A8548" w14:textId="77777777" w:rsidR="004D65F7" w:rsidRPr="00A00633" w:rsidRDefault="004D65F7" w:rsidP="004D65F7">
      <w:pPr>
        <w:pStyle w:val="NoSpacing"/>
        <w:ind w:left="630"/>
        <w:rPr>
          <w:rFonts w:ascii="Times New Roman" w:hAnsi="Times New Roman" w:cs="Times New Roman"/>
          <w:b/>
          <w:sz w:val="24"/>
          <w:szCs w:val="24"/>
        </w:rPr>
      </w:pPr>
    </w:p>
    <w:p w14:paraId="4EB5A501" w14:textId="7F87EB07" w:rsidR="00916F72" w:rsidRDefault="00DF33AD" w:rsidP="00282E6F">
      <w:pPr>
        <w:pStyle w:val="ListParagraph"/>
        <w:numPr>
          <w:ilvl w:val="0"/>
          <w:numId w:val="3"/>
        </w:numPr>
        <w:tabs>
          <w:tab w:val="left" w:pos="360"/>
        </w:tabs>
        <w:jc w:val="both"/>
        <w:rPr>
          <w:b/>
        </w:rPr>
      </w:pPr>
      <w:r w:rsidRPr="00A00633">
        <w:rPr>
          <w:b/>
        </w:rPr>
        <w:t>Approval of Minutes</w:t>
      </w:r>
    </w:p>
    <w:p w14:paraId="1C505D83" w14:textId="77777777" w:rsidR="004D65F7" w:rsidRPr="00A00633" w:rsidRDefault="004D65F7" w:rsidP="004D65F7">
      <w:pPr>
        <w:pStyle w:val="ListParagraph"/>
        <w:tabs>
          <w:tab w:val="left" w:pos="360"/>
        </w:tabs>
        <w:ind w:left="630"/>
        <w:jc w:val="both"/>
        <w:rPr>
          <w:b/>
        </w:rPr>
      </w:pPr>
    </w:p>
    <w:p w14:paraId="2987F720" w14:textId="41A9B614" w:rsidR="00DF33AD" w:rsidRDefault="00033AC6" w:rsidP="00A1338A">
      <w:pPr>
        <w:pStyle w:val="ListParagraph"/>
        <w:numPr>
          <w:ilvl w:val="1"/>
          <w:numId w:val="3"/>
        </w:numPr>
        <w:tabs>
          <w:tab w:val="left" w:pos="360"/>
        </w:tabs>
        <w:jc w:val="both"/>
      </w:pPr>
      <w:r w:rsidRPr="00A00633">
        <w:t>Ma</w:t>
      </w:r>
      <w:r w:rsidR="005D5DD0">
        <w:t>y 13</w:t>
      </w:r>
      <w:r w:rsidRPr="00A00633">
        <w:t>, 2019</w:t>
      </w:r>
      <w:r w:rsidR="00F61B97" w:rsidRPr="00A00633">
        <w:t xml:space="preserve"> </w:t>
      </w:r>
      <w:r w:rsidR="00A0442A" w:rsidRPr="00A00633">
        <w:t>Regular Meeting Minutes</w:t>
      </w:r>
    </w:p>
    <w:p w14:paraId="26E9FE60" w14:textId="3202E530" w:rsidR="00AA1EC2" w:rsidRDefault="00AA1EC2" w:rsidP="00AA1EC2">
      <w:pPr>
        <w:tabs>
          <w:tab w:val="left" w:pos="360"/>
        </w:tabs>
        <w:jc w:val="both"/>
      </w:pPr>
      <w:r>
        <w:tab/>
      </w:r>
      <w:r>
        <w:tab/>
        <w:t xml:space="preserve">      </w:t>
      </w:r>
    </w:p>
    <w:p w14:paraId="0494EF7F" w14:textId="6FFB83A9" w:rsidR="00AA1EC2" w:rsidRDefault="00AA1EC2" w:rsidP="00AA1EC2">
      <w:pPr>
        <w:tabs>
          <w:tab w:val="left" w:pos="360"/>
        </w:tabs>
        <w:jc w:val="both"/>
      </w:pPr>
      <w:r>
        <w:tab/>
      </w:r>
      <w:r>
        <w:tab/>
      </w:r>
      <w:bookmarkStart w:id="5" w:name="_Hlk16844744"/>
      <w:r>
        <w:t xml:space="preserve">      Motion to Approve: Mr</w:t>
      </w:r>
      <w:r w:rsidR="00EC0910">
        <w:t>s</w:t>
      </w:r>
      <w:r>
        <w:t xml:space="preserve">. </w:t>
      </w:r>
      <w:proofErr w:type="spellStart"/>
      <w:r w:rsidR="00EC0910">
        <w:t>Studint</w:t>
      </w:r>
      <w:proofErr w:type="spellEnd"/>
    </w:p>
    <w:p w14:paraId="60B48937" w14:textId="547B9A1E" w:rsidR="00AA1EC2" w:rsidRDefault="00AA1EC2" w:rsidP="00AA1EC2">
      <w:pPr>
        <w:tabs>
          <w:tab w:val="left" w:pos="360"/>
        </w:tabs>
        <w:ind w:left="1080"/>
        <w:jc w:val="both"/>
      </w:pPr>
      <w:r>
        <w:t>Second: Mr</w:t>
      </w:r>
      <w:r w:rsidR="00EC0910">
        <w:t>s</w:t>
      </w:r>
      <w:r>
        <w:t xml:space="preserve">. </w:t>
      </w:r>
      <w:proofErr w:type="spellStart"/>
      <w:r w:rsidR="00EC0910">
        <w:t>Tuorinsky</w:t>
      </w:r>
      <w:proofErr w:type="spellEnd"/>
    </w:p>
    <w:p w14:paraId="0900F806" w14:textId="77777777" w:rsidR="00AA1EC2" w:rsidRDefault="00AA1EC2" w:rsidP="00AA1EC2">
      <w:pPr>
        <w:tabs>
          <w:tab w:val="left" w:pos="360"/>
        </w:tabs>
        <w:ind w:left="1080"/>
        <w:jc w:val="both"/>
      </w:pPr>
      <w:r>
        <w:t>All in Favor: Aye</w:t>
      </w:r>
    </w:p>
    <w:p w14:paraId="0537A705" w14:textId="77777777" w:rsidR="00AA1EC2" w:rsidRDefault="00AA1EC2" w:rsidP="00AA1EC2">
      <w:pPr>
        <w:tabs>
          <w:tab w:val="left" w:pos="360"/>
        </w:tabs>
        <w:ind w:left="1080"/>
        <w:jc w:val="both"/>
      </w:pPr>
      <w:r>
        <w:t>None Opposed</w:t>
      </w:r>
    </w:p>
    <w:p w14:paraId="430F1E11" w14:textId="77777777" w:rsidR="00AA1EC2" w:rsidRDefault="00AA1EC2" w:rsidP="00AA1EC2">
      <w:pPr>
        <w:tabs>
          <w:tab w:val="left" w:pos="360"/>
        </w:tabs>
        <w:ind w:left="1080"/>
        <w:jc w:val="both"/>
      </w:pPr>
      <w:r>
        <w:t>Motion Approved</w:t>
      </w:r>
    </w:p>
    <w:bookmarkEnd w:id="5"/>
    <w:p w14:paraId="60203F58" w14:textId="77777777" w:rsidR="00A02B35" w:rsidRPr="00A00633" w:rsidRDefault="00A02B35" w:rsidP="00C61600">
      <w:pPr>
        <w:pStyle w:val="ListParagraph"/>
        <w:tabs>
          <w:tab w:val="left" w:pos="360"/>
        </w:tabs>
        <w:ind w:left="1440"/>
        <w:jc w:val="both"/>
      </w:pPr>
    </w:p>
    <w:p w14:paraId="502B0010" w14:textId="522028B4" w:rsidR="00014D6B" w:rsidRDefault="002A584F" w:rsidP="00014D6B">
      <w:pPr>
        <w:pStyle w:val="ListParagraph"/>
        <w:numPr>
          <w:ilvl w:val="0"/>
          <w:numId w:val="3"/>
        </w:numPr>
        <w:tabs>
          <w:tab w:val="left" w:pos="360"/>
        </w:tabs>
        <w:jc w:val="both"/>
        <w:rPr>
          <w:b/>
        </w:rPr>
      </w:pPr>
      <w:r w:rsidRPr="00A00633">
        <w:rPr>
          <w:b/>
        </w:rPr>
        <w:t xml:space="preserve">Approval </w:t>
      </w:r>
      <w:r w:rsidR="00014D6B" w:rsidRPr="00A00633">
        <w:rPr>
          <w:b/>
        </w:rPr>
        <w:t xml:space="preserve">of Sanitarian’s </w:t>
      </w:r>
      <w:r w:rsidR="00C61600" w:rsidRPr="00A00633">
        <w:rPr>
          <w:b/>
        </w:rPr>
        <w:t xml:space="preserve">and Nursing </w:t>
      </w:r>
      <w:r w:rsidR="00014D6B" w:rsidRPr="00A00633">
        <w:rPr>
          <w:b/>
        </w:rPr>
        <w:t>Report</w:t>
      </w:r>
    </w:p>
    <w:p w14:paraId="36C6717C" w14:textId="77777777" w:rsidR="004D65F7" w:rsidRPr="00A00633" w:rsidRDefault="004D65F7" w:rsidP="004D65F7">
      <w:pPr>
        <w:pStyle w:val="ListParagraph"/>
        <w:tabs>
          <w:tab w:val="left" w:pos="360"/>
        </w:tabs>
        <w:ind w:left="630"/>
        <w:jc w:val="both"/>
        <w:rPr>
          <w:b/>
        </w:rPr>
      </w:pPr>
    </w:p>
    <w:p w14:paraId="1CAE51A3" w14:textId="32C753D5" w:rsidR="00EE28D1" w:rsidRDefault="00033AC6" w:rsidP="00014D6B">
      <w:pPr>
        <w:pStyle w:val="ListParagraph"/>
        <w:numPr>
          <w:ilvl w:val="1"/>
          <w:numId w:val="3"/>
        </w:numPr>
        <w:tabs>
          <w:tab w:val="left" w:pos="360"/>
        </w:tabs>
        <w:jc w:val="both"/>
      </w:pPr>
      <w:r w:rsidRPr="00A00633">
        <w:t>Ma</w:t>
      </w:r>
      <w:r w:rsidR="00EC0910">
        <w:t>y through August</w:t>
      </w:r>
      <w:r w:rsidR="00F61B97" w:rsidRPr="00A00633">
        <w:t xml:space="preserve"> 2019</w:t>
      </w:r>
    </w:p>
    <w:p w14:paraId="24142C83" w14:textId="77777777" w:rsidR="00E0405D" w:rsidRDefault="00E0405D" w:rsidP="00E0405D">
      <w:pPr>
        <w:tabs>
          <w:tab w:val="left" w:pos="360"/>
        </w:tabs>
        <w:jc w:val="both"/>
      </w:pPr>
      <w:r>
        <w:tab/>
      </w:r>
    </w:p>
    <w:p w14:paraId="6EDC4B40" w14:textId="1FD16EE8" w:rsidR="00E0405D" w:rsidRDefault="00E0405D" w:rsidP="00EC0910">
      <w:pPr>
        <w:tabs>
          <w:tab w:val="left" w:pos="360"/>
        </w:tabs>
        <w:ind w:left="360"/>
        <w:jc w:val="both"/>
      </w:pPr>
      <w:r>
        <w:t xml:space="preserve">Mr. </w:t>
      </w:r>
      <w:r w:rsidR="00EC0910">
        <w:t>Weigle</w:t>
      </w:r>
      <w:r>
        <w:t xml:space="preserve"> reviewed the Ma</w:t>
      </w:r>
      <w:r w:rsidR="00EC0910">
        <w:t xml:space="preserve">y through August </w:t>
      </w:r>
      <w:r>
        <w:t>2019 Sanitarians and Nursing Report.  The following highlights were noted</w:t>
      </w:r>
      <w:r w:rsidR="00A567B7">
        <w:t>:</w:t>
      </w:r>
    </w:p>
    <w:p w14:paraId="51F4988A" w14:textId="32C01CC3" w:rsidR="00E0405D" w:rsidRDefault="00E0405D" w:rsidP="00E0405D">
      <w:pPr>
        <w:tabs>
          <w:tab w:val="left" w:pos="360"/>
        </w:tabs>
        <w:jc w:val="both"/>
      </w:pPr>
    </w:p>
    <w:p w14:paraId="0E117E31" w14:textId="6C97E58F" w:rsidR="001E56FA" w:rsidRDefault="007F26D5" w:rsidP="001E56FA">
      <w:pPr>
        <w:pStyle w:val="ListParagraph"/>
        <w:numPr>
          <w:ilvl w:val="0"/>
          <w:numId w:val="22"/>
        </w:numPr>
        <w:tabs>
          <w:tab w:val="left" w:pos="360"/>
        </w:tabs>
        <w:jc w:val="both"/>
      </w:pPr>
      <w:r>
        <w:t>Algal bloom on Lake Hopatcong shut down beaches throughout the region.</w:t>
      </w:r>
    </w:p>
    <w:p w14:paraId="5C89C706" w14:textId="3C821371" w:rsidR="007F26D5" w:rsidRDefault="007F26D5" w:rsidP="001E56FA">
      <w:pPr>
        <w:pStyle w:val="ListParagraph"/>
        <w:numPr>
          <w:ilvl w:val="0"/>
          <w:numId w:val="22"/>
        </w:numPr>
        <w:tabs>
          <w:tab w:val="left" w:pos="360"/>
        </w:tabs>
        <w:jc w:val="both"/>
      </w:pPr>
      <w:bookmarkStart w:id="6" w:name="_GoBack"/>
      <w:bookmarkEnd w:id="6"/>
      <w:r>
        <w:lastRenderedPageBreak/>
        <w:t>On June 13, 2019 twenty-one cats were removed from a ho</w:t>
      </w:r>
      <w:r w:rsidR="00D1286F">
        <w:t>a</w:t>
      </w:r>
      <w:r>
        <w:t xml:space="preserve">rding case on Howard Boulevard.  The resident was being evicted.  All cats including </w:t>
      </w:r>
      <w:r w:rsidR="00E53F94">
        <w:t>ten</w:t>
      </w:r>
      <w:r>
        <w:t xml:space="preserve"> kittens and </w:t>
      </w:r>
      <w:r w:rsidR="00E53F94">
        <w:t xml:space="preserve">eleven </w:t>
      </w:r>
      <w:r>
        <w:t xml:space="preserve">adults were adopted.  </w:t>
      </w:r>
    </w:p>
    <w:p w14:paraId="04AFBA0E" w14:textId="0AA2EC24" w:rsidR="0049548A" w:rsidRDefault="007F26D5" w:rsidP="001E56FA">
      <w:pPr>
        <w:pStyle w:val="ListParagraph"/>
        <w:numPr>
          <w:ilvl w:val="0"/>
          <w:numId w:val="22"/>
        </w:numPr>
        <w:tabs>
          <w:tab w:val="left" w:pos="360"/>
        </w:tabs>
        <w:jc w:val="both"/>
      </w:pPr>
      <w:r>
        <w:t xml:space="preserve">On June 6, 2019 ACO </w:t>
      </w:r>
      <w:proofErr w:type="spellStart"/>
      <w:r>
        <w:t>Slo</w:t>
      </w:r>
      <w:r w:rsidR="0049548A">
        <w:t>a</w:t>
      </w:r>
      <w:r>
        <w:t>t</w:t>
      </w:r>
      <w:proofErr w:type="spellEnd"/>
      <w:r>
        <w:t xml:space="preserve"> picked up a cat at police Head</w:t>
      </w:r>
      <w:r w:rsidR="00D1286F">
        <w:t>q</w:t>
      </w:r>
      <w:r>
        <w:t xml:space="preserve">uarters which was </w:t>
      </w:r>
      <w:r w:rsidR="0049548A">
        <w:t>abandoned</w:t>
      </w:r>
      <w:r>
        <w:t xml:space="preserve"> in a carrier </w:t>
      </w:r>
      <w:r w:rsidR="0049548A">
        <w:t xml:space="preserve">inside the Dunkin Donuts </w:t>
      </w:r>
      <w:r>
        <w:t xml:space="preserve">dumpster.  </w:t>
      </w:r>
      <w:r w:rsidR="0049548A">
        <w:t xml:space="preserve">The cat was </w:t>
      </w:r>
      <w:r w:rsidR="00EE75FE">
        <w:t>chipped which</w:t>
      </w:r>
      <w:r w:rsidR="0049548A">
        <w:t xml:space="preserve"> allowed ACO </w:t>
      </w:r>
      <w:proofErr w:type="spellStart"/>
      <w:r w:rsidR="0049548A">
        <w:t>Sloat</w:t>
      </w:r>
      <w:proofErr w:type="spellEnd"/>
      <w:r w:rsidR="0049548A">
        <w:t xml:space="preserve"> to contact the owner requiring they reclaim the cat or face summons.</w:t>
      </w:r>
    </w:p>
    <w:p w14:paraId="50402656" w14:textId="7BAB1050" w:rsidR="007F26D5" w:rsidRDefault="007F26D5" w:rsidP="001E56FA">
      <w:pPr>
        <w:pStyle w:val="ListParagraph"/>
        <w:numPr>
          <w:ilvl w:val="0"/>
          <w:numId w:val="22"/>
        </w:numPr>
        <w:tabs>
          <w:tab w:val="left" w:pos="360"/>
        </w:tabs>
        <w:jc w:val="both"/>
      </w:pPr>
      <w:r>
        <w:t>Cat bit</w:t>
      </w:r>
      <w:r w:rsidR="00D1286F">
        <w:t>e</w:t>
      </w:r>
      <w:r>
        <w:t>s from May 18 and June 1, 2019 were briefly discusses.  It was noted that all bit</w:t>
      </w:r>
      <w:r w:rsidR="00D1286F">
        <w:t>e</w:t>
      </w:r>
      <w:r>
        <w:t xml:space="preserve"> </w:t>
      </w:r>
      <w:r w:rsidR="009856B6">
        <w:t>incidences</w:t>
      </w:r>
      <w:r>
        <w:t xml:space="preserve"> are </w:t>
      </w:r>
      <w:r w:rsidR="009856B6">
        <w:t>reported</w:t>
      </w:r>
      <w:r>
        <w:t xml:space="preserve"> to the </w:t>
      </w:r>
      <w:r w:rsidR="009856B6">
        <w:t>Board of Health were the bit</w:t>
      </w:r>
      <w:r w:rsidR="00D1286F">
        <w:t>e</w:t>
      </w:r>
      <w:r w:rsidR="009856B6">
        <w:t xml:space="preserve"> victim resides.  </w:t>
      </w:r>
      <w:r w:rsidR="0049548A">
        <w:t>A</w:t>
      </w:r>
      <w:r w:rsidR="009856B6">
        <w:t xml:space="preserve"> </w:t>
      </w:r>
      <w:r w:rsidR="0049548A">
        <w:t>B</w:t>
      </w:r>
      <w:r w:rsidR="009856B6">
        <w:t xml:space="preserve">oard of </w:t>
      </w:r>
      <w:r w:rsidR="0049548A">
        <w:t>H</w:t>
      </w:r>
      <w:r w:rsidR="009856B6">
        <w:t xml:space="preserve">ealth </w:t>
      </w:r>
      <w:r w:rsidR="0049548A">
        <w:t xml:space="preserve">representative contacts </w:t>
      </w:r>
      <w:r w:rsidR="009856B6">
        <w:t xml:space="preserve">the victim to make sure they follow-up </w:t>
      </w:r>
      <w:r w:rsidR="0049548A">
        <w:t>with</w:t>
      </w:r>
      <w:r w:rsidR="009856B6">
        <w:t xml:space="preserve"> proper medical treatment.</w:t>
      </w:r>
    </w:p>
    <w:p w14:paraId="56D57F73" w14:textId="761B7516" w:rsidR="009856B6" w:rsidRDefault="009856B6" w:rsidP="001E56FA">
      <w:pPr>
        <w:pStyle w:val="ListParagraph"/>
        <w:numPr>
          <w:ilvl w:val="0"/>
          <w:numId w:val="22"/>
        </w:numPr>
        <w:tabs>
          <w:tab w:val="left" w:pos="360"/>
        </w:tabs>
        <w:jc w:val="both"/>
      </w:pPr>
      <w:r>
        <w:t xml:space="preserve">Mr. Weigle reported that his organization </w:t>
      </w:r>
      <w:r w:rsidR="00D1286F">
        <w:t>c</w:t>
      </w:r>
      <w:r>
        <w:t>o-</w:t>
      </w:r>
      <w:r w:rsidR="00D1286F">
        <w:t>p</w:t>
      </w:r>
      <w:r>
        <w:t xml:space="preserve">resented a </w:t>
      </w:r>
      <w:r w:rsidR="00D1286F">
        <w:t>v</w:t>
      </w:r>
      <w:r>
        <w:t xml:space="preserve">aping </w:t>
      </w:r>
      <w:r w:rsidR="00D1286F">
        <w:t>p</w:t>
      </w:r>
      <w:r>
        <w:t xml:space="preserve">ower </w:t>
      </w:r>
      <w:r w:rsidR="00D1286F">
        <w:t>p</w:t>
      </w:r>
      <w:r>
        <w:t>oint presentation to Mount Arlington School students and faculty.  The meeting was well attended and received.</w:t>
      </w:r>
    </w:p>
    <w:p w14:paraId="1FF5D498" w14:textId="77777777" w:rsidR="007F26D5" w:rsidRDefault="007F26D5" w:rsidP="007F26D5">
      <w:pPr>
        <w:tabs>
          <w:tab w:val="left" w:pos="360"/>
        </w:tabs>
        <w:jc w:val="both"/>
      </w:pPr>
    </w:p>
    <w:p w14:paraId="5055FDFD" w14:textId="641EB92E" w:rsidR="00AA1EC2" w:rsidRDefault="00AA1EC2" w:rsidP="001E56FA">
      <w:pPr>
        <w:tabs>
          <w:tab w:val="left" w:pos="360"/>
        </w:tabs>
        <w:jc w:val="both"/>
      </w:pPr>
      <w:r>
        <w:tab/>
      </w:r>
      <w:r>
        <w:tab/>
        <w:t xml:space="preserve">      Motion to Approve: Mr</w:t>
      </w:r>
      <w:r w:rsidR="00E0405D">
        <w:t xml:space="preserve">s. </w:t>
      </w:r>
      <w:r w:rsidR="009D1087">
        <w:t>DiGeronimo</w:t>
      </w:r>
    </w:p>
    <w:p w14:paraId="0DFDAFC0" w14:textId="77D622CC" w:rsidR="00AA1EC2" w:rsidRDefault="00AA1EC2" w:rsidP="00AA1EC2">
      <w:pPr>
        <w:tabs>
          <w:tab w:val="left" w:pos="360"/>
        </w:tabs>
        <w:ind w:left="1080"/>
        <w:jc w:val="both"/>
      </w:pPr>
      <w:r>
        <w:t xml:space="preserve">Second: </w:t>
      </w:r>
      <w:bookmarkStart w:id="7" w:name="_Hlk16851073"/>
      <w:r>
        <w:t>Mr</w:t>
      </w:r>
      <w:r w:rsidR="009D1087">
        <w:t>s</w:t>
      </w:r>
      <w:r>
        <w:t>.</w:t>
      </w:r>
      <w:bookmarkEnd w:id="7"/>
      <w:r w:rsidR="009D1087">
        <w:t xml:space="preserve"> </w:t>
      </w:r>
      <w:proofErr w:type="spellStart"/>
      <w:r w:rsidR="009D1087">
        <w:t>Tuorinsky</w:t>
      </w:r>
      <w:proofErr w:type="spellEnd"/>
    </w:p>
    <w:p w14:paraId="584C0E3F" w14:textId="77777777" w:rsidR="00AA1EC2" w:rsidRDefault="00AA1EC2" w:rsidP="00AA1EC2">
      <w:pPr>
        <w:tabs>
          <w:tab w:val="left" w:pos="360"/>
        </w:tabs>
        <w:ind w:left="1080"/>
        <w:jc w:val="both"/>
      </w:pPr>
      <w:r>
        <w:t>All in Favor: Aye</w:t>
      </w:r>
    </w:p>
    <w:p w14:paraId="78CB7B3F" w14:textId="77777777" w:rsidR="00AA1EC2" w:rsidRDefault="00AA1EC2" w:rsidP="00AA1EC2">
      <w:pPr>
        <w:tabs>
          <w:tab w:val="left" w:pos="360"/>
        </w:tabs>
        <w:ind w:left="1080"/>
        <w:jc w:val="both"/>
      </w:pPr>
      <w:r>
        <w:t>None Opposed</w:t>
      </w:r>
    </w:p>
    <w:p w14:paraId="31442376" w14:textId="77777777" w:rsidR="00AA1EC2" w:rsidRDefault="00AA1EC2" w:rsidP="00AA1EC2">
      <w:pPr>
        <w:tabs>
          <w:tab w:val="left" w:pos="360"/>
        </w:tabs>
        <w:ind w:left="1080"/>
        <w:jc w:val="both"/>
      </w:pPr>
      <w:r>
        <w:t>Motion Approved</w:t>
      </w:r>
    </w:p>
    <w:p w14:paraId="14EDBF43" w14:textId="77777777" w:rsidR="00AA1EC2" w:rsidRPr="00A00633" w:rsidRDefault="00AA1EC2" w:rsidP="00947942">
      <w:pPr>
        <w:pStyle w:val="ListParagraph"/>
        <w:tabs>
          <w:tab w:val="left" w:pos="360"/>
        </w:tabs>
        <w:ind w:left="1350"/>
        <w:jc w:val="both"/>
      </w:pPr>
    </w:p>
    <w:p w14:paraId="223F17C2" w14:textId="75FC71B1" w:rsidR="00DF108A" w:rsidRDefault="00DF108A" w:rsidP="00DF108A">
      <w:pPr>
        <w:pStyle w:val="ListParagraph"/>
        <w:numPr>
          <w:ilvl w:val="0"/>
          <w:numId w:val="3"/>
        </w:numPr>
        <w:tabs>
          <w:tab w:val="left" w:pos="360"/>
        </w:tabs>
        <w:jc w:val="both"/>
        <w:rPr>
          <w:b/>
        </w:rPr>
      </w:pPr>
      <w:r w:rsidRPr="00A00633">
        <w:rPr>
          <w:b/>
        </w:rPr>
        <w:t>Resolution</w:t>
      </w:r>
      <w:r w:rsidR="001527F3" w:rsidRPr="00A00633">
        <w:rPr>
          <w:b/>
        </w:rPr>
        <w:t>s</w:t>
      </w:r>
    </w:p>
    <w:p w14:paraId="70A296B9" w14:textId="77777777" w:rsidR="004D65F7" w:rsidRPr="00A00633" w:rsidRDefault="004D65F7" w:rsidP="004D65F7">
      <w:pPr>
        <w:pStyle w:val="ListParagraph"/>
        <w:tabs>
          <w:tab w:val="left" w:pos="360"/>
        </w:tabs>
        <w:ind w:left="630"/>
        <w:jc w:val="both"/>
        <w:rPr>
          <w:b/>
        </w:rPr>
      </w:pPr>
    </w:p>
    <w:p w14:paraId="1D148342" w14:textId="00F26907" w:rsidR="000C66A7" w:rsidRPr="00A00633" w:rsidRDefault="001E56FA" w:rsidP="000C66A7">
      <w:pPr>
        <w:pStyle w:val="ListParagraph"/>
        <w:numPr>
          <w:ilvl w:val="0"/>
          <w:numId w:val="17"/>
        </w:numPr>
        <w:tabs>
          <w:tab w:val="left" w:pos="5220"/>
        </w:tabs>
        <w:spacing w:line="360" w:lineRule="auto"/>
      </w:pPr>
      <w:r>
        <w:t>None</w:t>
      </w:r>
      <w:r w:rsidR="000C66A7" w:rsidRPr="00A00633">
        <w:t xml:space="preserve"> </w:t>
      </w:r>
    </w:p>
    <w:p w14:paraId="6BCC4027" w14:textId="53C7F315" w:rsidR="00014D6B" w:rsidRDefault="002A584F" w:rsidP="00014D6B">
      <w:pPr>
        <w:pStyle w:val="ListParagraph"/>
        <w:numPr>
          <w:ilvl w:val="0"/>
          <w:numId w:val="3"/>
        </w:numPr>
        <w:tabs>
          <w:tab w:val="left" w:pos="360"/>
        </w:tabs>
        <w:jc w:val="both"/>
        <w:rPr>
          <w:b/>
        </w:rPr>
      </w:pPr>
      <w:r w:rsidRPr="00A00633">
        <w:rPr>
          <w:b/>
        </w:rPr>
        <w:t>Correspondence</w:t>
      </w:r>
    </w:p>
    <w:p w14:paraId="38C550BC" w14:textId="77777777" w:rsidR="004D65F7" w:rsidRPr="00A00633" w:rsidRDefault="004D65F7" w:rsidP="004D65F7">
      <w:pPr>
        <w:pStyle w:val="ListParagraph"/>
        <w:tabs>
          <w:tab w:val="left" w:pos="360"/>
        </w:tabs>
        <w:ind w:left="630"/>
        <w:jc w:val="both"/>
        <w:rPr>
          <w:b/>
        </w:rPr>
      </w:pPr>
    </w:p>
    <w:p w14:paraId="15C614A0" w14:textId="283A7D46" w:rsidR="00722DFA" w:rsidRDefault="00350EBC" w:rsidP="002A584F">
      <w:pPr>
        <w:pStyle w:val="ListParagraph"/>
        <w:numPr>
          <w:ilvl w:val="1"/>
          <w:numId w:val="3"/>
        </w:numPr>
        <w:tabs>
          <w:tab w:val="left" w:pos="360"/>
        </w:tabs>
        <w:jc w:val="both"/>
      </w:pPr>
      <w:r w:rsidRPr="00A00633">
        <w:t xml:space="preserve">Sustainable Jersey </w:t>
      </w:r>
      <w:r w:rsidR="004B4C7F" w:rsidRPr="00A00633">
        <w:t xml:space="preserve">Newsletters </w:t>
      </w:r>
      <w:r w:rsidR="00D1286F">
        <w:t>d</w:t>
      </w:r>
      <w:r w:rsidR="00210B50" w:rsidRPr="00A00633">
        <w:t>istributed</w:t>
      </w:r>
      <w:r w:rsidR="004B4C7F" w:rsidRPr="00A00633">
        <w:t xml:space="preserve"> </w:t>
      </w:r>
    </w:p>
    <w:p w14:paraId="5A580492" w14:textId="77777777" w:rsidR="009D1087" w:rsidRDefault="009D1087" w:rsidP="009D1087">
      <w:pPr>
        <w:pStyle w:val="ListParagraph"/>
        <w:numPr>
          <w:ilvl w:val="1"/>
          <w:numId w:val="3"/>
        </w:numPr>
        <w:tabs>
          <w:tab w:val="left" w:pos="360"/>
        </w:tabs>
        <w:jc w:val="both"/>
      </w:pPr>
      <w:r>
        <w:t>CDC NJ Communicable Disease Newsletter – July 18, 2019</w:t>
      </w:r>
    </w:p>
    <w:p w14:paraId="7DB43911" w14:textId="0EEDAF79" w:rsidR="009D1087" w:rsidRDefault="009D1087" w:rsidP="009D1087">
      <w:pPr>
        <w:pStyle w:val="ListParagraph"/>
        <w:numPr>
          <w:ilvl w:val="1"/>
          <w:numId w:val="3"/>
        </w:numPr>
        <w:tabs>
          <w:tab w:val="left" w:pos="360"/>
        </w:tabs>
        <w:jc w:val="both"/>
      </w:pPr>
      <w:r>
        <w:t xml:space="preserve">Public Health Advisory: call for </w:t>
      </w:r>
      <w:r w:rsidR="00D1286F">
        <w:t>e</w:t>
      </w:r>
      <w:r>
        <w:t xml:space="preserve">nhanced </w:t>
      </w:r>
      <w:r w:rsidR="00D1286F">
        <w:t>s</w:t>
      </w:r>
      <w:r>
        <w:t xml:space="preserve">urveillance and </w:t>
      </w:r>
      <w:r w:rsidR="00D1286F">
        <w:t>t</w:t>
      </w:r>
      <w:r>
        <w:t>esting for Legionellosis in Morris County – July 1, 2019</w:t>
      </w:r>
    </w:p>
    <w:p w14:paraId="05FE2DD3" w14:textId="77777777" w:rsidR="009D1087" w:rsidRDefault="009D1087" w:rsidP="009D1087">
      <w:pPr>
        <w:pStyle w:val="ListParagraph"/>
        <w:numPr>
          <w:ilvl w:val="1"/>
          <w:numId w:val="3"/>
        </w:numPr>
        <w:tabs>
          <w:tab w:val="left" w:pos="360"/>
        </w:tabs>
        <w:jc w:val="both"/>
      </w:pPr>
      <w:r>
        <w:t>NJ Local Boards of Health Association Annual Meeting – May 21, 2019</w:t>
      </w:r>
    </w:p>
    <w:p w14:paraId="0330B9D1" w14:textId="1EF01BB9" w:rsidR="009D1087" w:rsidRDefault="009D1087" w:rsidP="009D1087">
      <w:pPr>
        <w:pStyle w:val="ListParagraph"/>
        <w:numPr>
          <w:ilvl w:val="1"/>
          <w:numId w:val="3"/>
        </w:numPr>
        <w:tabs>
          <w:tab w:val="left" w:pos="360"/>
        </w:tabs>
        <w:jc w:val="both"/>
      </w:pPr>
      <w:r>
        <w:t>Pu</w:t>
      </w:r>
      <w:r w:rsidRPr="009D5F60">
        <w:t xml:space="preserve">blic Health Update: Hepatitis A in Homeless/Drug Use Populations - </w:t>
      </w:r>
      <w:r w:rsidR="00D1286F">
        <w:t>g</w:t>
      </w:r>
      <w:r w:rsidRPr="009D5F60">
        <w:t xml:space="preserve">uidance </w:t>
      </w:r>
      <w:r w:rsidR="00D1286F">
        <w:t>u</w:t>
      </w:r>
      <w:r w:rsidRPr="009D5F60">
        <w:t>pdate</w:t>
      </w:r>
      <w:r>
        <w:t xml:space="preserve"> – May 16, 2019</w:t>
      </w:r>
    </w:p>
    <w:p w14:paraId="05C77BA5" w14:textId="54A1EF94" w:rsidR="00F122E1" w:rsidRPr="00A00633" w:rsidRDefault="00F122E1" w:rsidP="00F122E1">
      <w:pPr>
        <w:tabs>
          <w:tab w:val="left" w:pos="360"/>
        </w:tabs>
        <w:jc w:val="both"/>
      </w:pPr>
    </w:p>
    <w:p w14:paraId="503385EA" w14:textId="6B2ADB10" w:rsidR="004D65F7" w:rsidRPr="001E56FA" w:rsidRDefault="004D65F7" w:rsidP="00142C5D">
      <w:pPr>
        <w:tabs>
          <w:tab w:val="left" w:pos="360"/>
        </w:tabs>
        <w:ind w:left="270"/>
        <w:jc w:val="both"/>
        <w:rPr>
          <w:color w:val="FF0000"/>
        </w:rPr>
      </w:pPr>
      <w:r>
        <w:t xml:space="preserve">The board briefly reviewed the correspondence. </w:t>
      </w:r>
    </w:p>
    <w:p w14:paraId="6370F521" w14:textId="7F78D032" w:rsidR="00F122E1" w:rsidRPr="00A00633" w:rsidRDefault="00F122E1" w:rsidP="00F122E1">
      <w:pPr>
        <w:tabs>
          <w:tab w:val="left" w:pos="360"/>
        </w:tabs>
        <w:jc w:val="both"/>
      </w:pPr>
    </w:p>
    <w:p w14:paraId="2E7F03CD" w14:textId="0D93BA7E" w:rsidR="00F66178" w:rsidRDefault="00097230" w:rsidP="00F66178">
      <w:pPr>
        <w:pStyle w:val="ListParagraph"/>
        <w:numPr>
          <w:ilvl w:val="0"/>
          <w:numId w:val="3"/>
        </w:numPr>
        <w:tabs>
          <w:tab w:val="left" w:pos="360"/>
        </w:tabs>
        <w:jc w:val="both"/>
        <w:rPr>
          <w:b/>
        </w:rPr>
      </w:pPr>
      <w:r w:rsidRPr="00A00633">
        <w:rPr>
          <w:b/>
        </w:rPr>
        <w:t>New Business</w:t>
      </w:r>
    </w:p>
    <w:p w14:paraId="7766242D" w14:textId="77777777" w:rsidR="00142C5D" w:rsidRPr="00A00633" w:rsidRDefault="00142C5D" w:rsidP="00142C5D">
      <w:pPr>
        <w:pStyle w:val="ListParagraph"/>
        <w:tabs>
          <w:tab w:val="left" w:pos="360"/>
        </w:tabs>
        <w:ind w:left="630"/>
        <w:jc w:val="both"/>
        <w:rPr>
          <w:b/>
        </w:rPr>
      </w:pPr>
    </w:p>
    <w:p w14:paraId="0C167AA7" w14:textId="77777777" w:rsidR="001E56FA" w:rsidRPr="00A00633" w:rsidRDefault="00F61B97" w:rsidP="001E56FA">
      <w:pPr>
        <w:pStyle w:val="ListParagraph"/>
        <w:numPr>
          <w:ilvl w:val="1"/>
          <w:numId w:val="3"/>
        </w:numPr>
        <w:tabs>
          <w:tab w:val="left" w:pos="360"/>
        </w:tabs>
        <w:jc w:val="both"/>
      </w:pPr>
      <w:r w:rsidRPr="00A00633">
        <w:t xml:space="preserve"> </w:t>
      </w:r>
      <w:r w:rsidR="001E56FA" w:rsidRPr="00A00633">
        <w:t>Borough Events</w:t>
      </w:r>
    </w:p>
    <w:p w14:paraId="556C173B" w14:textId="77777777" w:rsidR="001E56FA" w:rsidRDefault="001E56FA" w:rsidP="001E56FA">
      <w:pPr>
        <w:pStyle w:val="ListParagraph"/>
        <w:numPr>
          <w:ilvl w:val="2"/>
          <w:numId w:val="3"/>
        </w:numPr>
        <w:tabs>
          <w:tab w:val="left" w:pos="360"/>
        </w:tabs>
        <w:jc w:val="both"/>
      </w:pPr>
      <w:r>
        <w:t>Community Garden End of Season Open House September 7</w:t>
      </w:r>
      <w:r w:rsidRPr="00D55119">
        <w:rPr>
          <w:vertAlign w:val="superscript"/>
        </w:rPr>
        <w:t>th</w:t>
      </w:r>
      <w:r>
        <w:t xml:space="preserve"> 11-12PM</w:t>
      </w:r>
    </w:p>
    <w:p w14:paraId="2EC425F9" w14:textId="77777777" w:rsidR="001E56FA" w:rsidRDefault="001E56FA" w:rsidP="001E56FA">
      <w:pPr>
        <w:pStyle w:val="ListParagraph"/>
        <w:numPr>
          <w:ilvl w:val="2"/>
          <w:numId w:val="3"/>
        </w:numPr>
        <w:tabs>
          <w:tab w:val="left" w:pos="360"/>
        </w:tabs>
        <w:jc w:val="both"/>
      </w:pPr>
      <w:r>
        <w:t>Free Child Health Exam &amp; Vaccines September 25th Mt. Olive Health Dept.</w:t>
      </w:r>
    </w:p>
    <w:p w14:paraId="35F19EBE" w14:textId="77777777" w:rsidR="001E56FA" w:rsidRDefault="001E56FA" w:rsidP="001E56FA">
      <w:pPr>
        <w:pStyle w:val="ListParagraph"/>
        <w:numPr>
          <w:ilvl w:val="2"/>
          <w:numId w:val="3"/>
        </w:numPr>
        <w:tabs>
          <w:tab w:val="left" w:pos="360"/>
        </w:tabs>
        <w:jc w:val="both"/>
      </w:pPr>
      <w:r>
        <w:t xml:space="preserve">The annual Rabies Clinic is scheduled for </w:t>
      </w:r>
      <w:r w:rsidRPr="00871FE8">
        <w:rPr>
          <w:bCs/>
        </w:rPr>
        <w:t xml:space="preserve">Saturday, November </w:t>
      </w:r>
      <w:r>
        <w:rPr>
          <w:bCs/>
        </w:rPr>
        <w:t xml:space="preserve">2, </w:t>
      </w:r>
      <w:r w:rsidRPr="00871FE8">
        <w:rPr>
          <w:bCs/>
        </w:rPr>
        <w:t>201</w:t>
      </w:r>
      <w:r>
        <w:rPr>
          <w:bCs/>
        </w:rPr>
        <w:t>9</w:t>
      </w:r>
      <w:r w:rsidRPr="00871FE8">
        <w:rPr>
          <w:bCs/>
        </w:rPr>
        <w:t>, 10</w:t>
      </w:r>
      <w:r>
        <w:rPr>
          <w:bCs/>
        </w:rPr>
        <w:t xml:space="preserve">AM to </w:t>
      </w:r>
      <w:r w:rsidRPr="00871FE8">
        <w:rPr>
          <w:bCs/>
        </w:rPr>
        <w:t>12</w:t>
      </w:r>
      <w:r>
        <w:rPr>
          <w:bCs/>
        </w:rPr>
        <w:t xml:space="preserve">PM.  </w:t>
      </w:r>
      <w:r>
        <w:t>Dr. Hodes will administer the rabies vaccinations.  Volunteers are needed.</w:t>
      </w:r>
    </w:p>
    <w:p w14:paraId="4C930D69" w14:textId="77777777" w:rsidR="001E56FA" w:rsidRDefault="001E56FA" w:rsidP="001E56FA">
      <w:pPr>
        <w:tabs>
          <w:tab w:val="left" w:pos="360"/>
        </w:tabs>
        <w:jc w:val="both"/>
      </w:pPr>
    </w:p>
    <w:p w14:paraId="2F6B0F5B" w14:textId="7C645A7A" w:rsidR="00207E4E" w:rsidRDefault="004D65F7" w:rsidP="009D1087">
      <w:pPr>
        <w:tabs>
          <w:tab w:val="left" w:pos="360"/>
        </w:tabs>
        <w:ind w:left="270"/>
        <w:jc w:val="both"/>
      </w:pPr>
      <w:bookmarkStart w:id="8" w:name="_Hlk24542206"/>
      <w:r>
        <w:lastRenderedPageBreak/>
        <w:t xml:space="preserve">The board briefly </w:t>
      </w:r>
      <w:r w:rsidR="00142C5D">
        <w:t>reviewed</w:t>
      </w:r>
      <w:r>
        <w:t xml:space="preserve"> </w:t>
      </w:r>
      <w:bookmarkEnd w:id="8"/>
      <w:r>
        <w:t xml:space="preserve">the </w:t>
      </w:r>
      <w:r w:rsidR="00142C5D">
        <w:t>Borough events information.</w:t>
      </w:r>
      <w:r w:rsidR="009D1087">
        <w:t xml:space="preserve">  It was noted that Community Garden plots are available for residents.  MAPs school has several p</w:t>
      </w:r>
      <w:r w:rsidR="00D1286F">
        <w:t>l</w:t>
      </w:r>
      <w:r w:rsidR="009D1087">
        <w:t xml:space="preserve">ots; they donated crops to local food panties. </w:t>
      </w:r>
    </w:p>
    <w:p w14:paraId="2AF3D6F5" w14:textId="77777777" w:rsidR="0049548A" w:rsidRDefault="0049548A" w:rsidP="009D1087">
      <w:pPr>
        <w:tabs>
          <w:tab w:val="left" w:pos="360"/>
        </w:tabs>
        <w:ind w:left="270"/>
        <w:jc w:val="both"/>
      </w:pPr>
    </w:p>
    <w:p w14:paraId="29E2DE53" w14:textId="24D07795" w:rsidR="00207E4E" w:rsidRDefault="00207E4E" w:rsidP="00207E4E">
      <w:pPr>
        <w:tabs>
          <w:tab w:val="left" w:pos="360"/>
        </w:tabs>
        <w:jc w:val="both"/>
      </w:pPr>
      <w:r>
        <w:t xml:space="preserve">   </w:t>
      </w:r>
      <w:r w:rsidR="00FC12CD">
        <w:t xml:space="preserve"> </w:t>
      </w:r>
      <w:r>
        <w:t xml:space="preserve">Linda </w:t>
      </w:r>
      <w:proofErr w:type="spellStart"/>
      <w:r>
        <w:t>Tuorinsky</w:t>
      </w:r>
      <w:proofErr w:type="spellEnd"/>
      <w:r>
        <w:t xml:space="preserve">, Roy </w:t>
      </w:r>
      <w:proofErr w:type="spellStart"/>
      <w:r>
        <w:t>Morance</w:t>
      </w:r>
      <w:proofErr w:type="spellEnd"/>
      <w:r>
        <w:t xml:space="preserve"> and Beth BaRoss volunteered to help during the November </w:t>
      </w:r>
    </w:p>
    <w:p w14:paraId="34BAD1EA" w14:textId="02EF7C79" w:rsidR="00207E4E" w:rsidRDefault="00207E4E" w:rsidP="00207E4E">
      <w:pPr>
        <w:tabs>
          <w:tab w:val="left" w:pos="360"/>
        </w:tabs>
        <w:jc w:val="both"/>
      </w:pPr>
      <w:r>
        <w:t xml:space="preserve">    2019 Rabies Clinic.</w:t>
      </w:r>
    </w:p>
    <w:p w14:paraId="2C3DAF51" w14:textId="6686B2B2" w:rsidR="00207E4E" w:rsidRDefault="00207E4E" w:rsidP="00207E4E">
      <w:pPr>
        <w:tabs>
          <w:tab w:val="left" w:pos="360"/>
        </w:tabs>
        <w:jc w:val="both"/>
      </w:pPr>
      <w:r>
        <w:t xml:space="preserve">                                       </w:t>
      </w:r>
    </w:p>
    <w:p w14:paraId="0360E95F" w14:textId="4F2E37B0" w:rsidR="00EA7238" w:rsidRDefault="00097230" w:rsidP="00F21DE3">
      <w:pPr>
        <w:pStyle w:val="ListParagraph"/>
        <w:numPr>
          <w:ilvl w:val="0"/>
          <w:numId w:val="3"/>
        </w:numPr>
        <w:tabs>
          <w:tab w:val="left" w:pos="360"/>
        </w:tabs>
        <w:jc w:val="both"/>
        <w:rPr>
          <w:b/>
        </w:rPr>
      </w:pPr>
      <w:r w:rsidRPr="00A00633">
        <w:rPr>
          <w:b/>
        </w:rPr>
        <w:t>Old Business</w:t>
      </w:r>
    </w:p>
    <w:p w14:paraId="3B1B3DC5" w14:textId="3D79F237" w:rsidR="001E56FA" w:rsidRDefault="001E56FA" w:rsidP="001E56FA">
      <w:pPr>
        <w:tabs>
          <w:tab w:val="left" w:pos="360"/>
        </w:tabs>
        <w:jc w:val="both"/>
        <w:rPr>
          <w:b/>
        </w:rPr>
      </w:pPr>
    </w:p>
    <w:p w14:paraId="2B879F5B" w14:textId="58F7632F" w:rsidR="001E56FA" w:rsidRPr="001E56FA" w:rsidRDefault="001E56FA" w:rsidP="001E56FA">
      <w:pPr>
        <w:numPr>
          <w:ilvl w:val="1"/>
          <w:numId w:val="3"/>
        </w:numPr>
        <w:tabs>
          <w:tab w:val="left" w:pos="360"/>
        </w:tabs>
        <w:contextualSpacing/>
        <w:jc w:val="both"/>
      </w:pPr>
      <w:bookmarkStart w:id="9" w:name="_Hlk24542250"/>
      <w:r w:rsidRPr="001E56FA">
        <w:t>North Jersey Health Collaborative</w:t>
      </w:r>
      <w:bookmarkEnd w:id="9"/>
      <w:r w:rsidR="00D1286F">
        <w:t xml:space="preserve"> u</w:t>
      </w:r>
      <w:r w:rsidRPr="001E56FA">
        <w:t>pdate</w:t>
      </w:r>
    </w:p>
    <w:p w14:paraId="0CF9236E" w14:textId="4A0CA01E" w:rsidR="001E56FA" w:rsidRPr="001E56FA" w:rsidRDefault="001E56FA" w:rsidP="001E56FA">
      <w:pPr>
        <w:numPr>
          <w:ilvl w:val="1"/>
          <w:numId w:val="3"/>
        </w:numPr>
        <w:tabs>
          <w:tab w:val="left" w:pos="360"/>
        </w:tabs>
        <w:contextualSpacing/>
        <w:jc w:val="both"/>
      </w:pPr>
      <w:r w:rsidRPr="001E56FA">
        <w:t xml:space="preserve">New Jersey Local Boards of Health Association </w:t>
      </w:r>
      <w:r w:rsidR="00D1286F">
        <w:t>u</w:t>
      </w:r>
      <w:r w:rsidRPr="001E56FA">
        <w:t>pdate</w:t>
      </w:r>
    </w:p>
    <w:p w14:paraId="0A4DF982" w14:textId="77777777" w:rsidR="001E56FA" w:rsidRPr="001E56FA" w:rsidRDefault="001E56FA" w:rsidP="001E56FA">
      <w:pPr>
        <w:tabs>
          <w:tab w:val="left" w:pos="360"/>
        </w:tabs>
        <w:jc w:val="both"/>
        <w:rPr>
          <w:b/>
        </w:rPr>
      </w:pPr>
    </w:p>
    <w:p w14:paraId="78DF3BC7" w14:textId="032D114F" w:rsidR="00F163B0" w:rsidRDefault="00207E4E" w:rsidP="00085B09">
      <w:pPr>
        <w:tabs>
          <w:tab w:val="left" w:pos="360"/>
        </w:tabs>
        <w:ind w:left="360"/>
        <w:jc w:val="both"/>
      </w:pPr>
      <w:bookmarkStart w:id="10" w:name="_Hlk24546190"/>
      <w:r>
        <w:t>Mrs. O’Reilly-Stanzilis</w:t>
      </w:r>
      <w:bookmarkEnd w:id="10"/>
      <w:r>
        <w:t xml:space="preserve"> noted that the </w:t>
      </w:r>
      <w:r w:rsidRPr="001E56FA">
        <w:t>North Jersey Health Collaborative</w:t>
      </w:r>
      <w:r>
        <w:t xml:space="preserve"> is a partnership of over 100 organization in five counties including Morris </w:t>
      </w:r>
      <w:r w:rsidR="00D1286F">
        <w:t>C</w:t>
      </w:r>
      <w:r>
        <w:t xml:space="preserve">ounty.  Mrs. O’Reilly-Stanzilis is the new executive director of the collaborative and Mr. Weigle is the treasurer.  NJHealthMatters.org is a very good resource to review health related information by demographics </w:t>
      </w:r>
      <w:r w:rsidR="00085B09">
        <w:t>including</w:t>
      </w:r>
      <w:r>
        <w:t xml:space="preserve"> county </w:t>
      </w:r>
      <w:r w:rsidR="00085B09">
        <w:t xml:space="preserve">and </w:t>
      </w:r>
      <w:r>
        <w:t>national level</w:t>
      </w:r>
      <w:r w:rsidR="00EE75FE">
        <w:t>s</w:t>
      </w:r>
      <w:r>
        <w:t xml:space="preserve">.  Each county in NJ </w:t>
      </w:r>
      <w:r w:rsidR="00F163B0">
        <w:t>submitted a health improvement plan and from that each county has various work group committees</w:t>
      </w:r>
      <w:r w:rsidR="00D1286F">
        <w:t xml:space="preserve"> which</w:t>
      </w:r>
      <w:r w:rsidR="00F163B0">
        <w:t xml:space="preserve"> have submitted set</w:t>
      </w:r>
      <w:r w:rsidR="00D1286F">
        <w:t>s</w:t>
      </w:r>
      <w:r w:rsidR="00F163B0">
        <w:t xml:space="preserve"> of goals.  The Morris </w:t>
      </w:r>
      <w:r w:rsidR="00D1286F">
        <w:t>C</w:t>
      </w:r>
      <w:r w:rsidR="00F163B0">
        <w:t xml:space="preserve">ounty work group has submitted </w:t>
      </w:r>
      <w:r w:rsidR="00EE75FE">
        <w:t xml:space="preserve"> </w:t>
      </w:r>
      <w:r w:rsidR="00F163B0">
        <w:t>areas of concentration including:</w:t>
      </w:r>
    </w:p>
    <w:p w14:paraId="1D361E74" w14:textId="403AFA45" w:rsidR="00F163B0" w:rsidRDefault="00F163B0" w:rsidP="00207E4E">
      <w:pPr>
        <w:tabs>
          <w:tab w:val="left" w:pos="360"/>
        </w:tabs>
        <w:jc w:val="both"/>
      </w:pPr>
    </w:p>
    <w:p w14:paraId="319FF066" w14:textId="0ADF8D24" w:rsidR="00F163B0" w:rsidRDefault="00085B09" w:rsidP="00F163B0">
      <w:pPr>
        <w:pStyle w:val="ListParagraph"/>
        <w:numPr>
          <w:ilvl w:val="0"/>
          <w:numId w:val="23"/>
        </w:numPr>
        <w:tabs>
          <w:tab w:val="left" w:pos="360"/>
        </w:tabs>
        <w:jc w:val="both"/>
      </w:pPr>
      <w:r>
        <w:t>Chronic Disease</w:t>
      </w:r>
    </w:p>
    <w:p w14:paraId="3D36420B" w14:textId="6D5E8340" w:rsidR="00085B09" w:rsidRDefault="00085B09" w:rsidP="00F163B0">
      <w:pPr>
        <w:pStyle w:val="ListParagraph"/>
        <w:numPr>
          <w:ilvl w:val="0"/>
          <w:numId w:val="23"/>
        </w:numPr>
        <w:tabs>
          <w:tab w:val="left" w:pos="360"/>
        </w:tabs>
        <w:jc w:val="both"/>
      </w:pPr>
      <w:r>
        <w:t>Obesity and Food Access</w:t>
      </w:r>
    </w:p>
    <w:p w14:paraId="5DDE1E1E" w14:textId="01FAB32E" w:rsidR="00085B09" w:rsidRDefault="00085B09" w:rsidP="00F163B0">
      <w:pPr>
        <w:pStyle w:val="ListParagraph"/>
        <w:numPr>
          <w:ilvl w:val="0"/>
          <w:numId w:val="23"/>
        </w:numPr>
        <w:tabs>
          <w:tab w:val="left" w:pos="360"/>
        </w:tabs>
        <w:jc w:val="both"/>
      </w:pPr>
      <w:r>
        <w:t>Physical Activity and Healthy Eating</w:t>
      </w:r>
    </w:p>
    <w:p w14:paraId="51BE93F4" w14:textId="1012A4C7" w:rsidR="00085B09" w:rsidRDefault="00085B09" w:rsidP="00F163B0">
      <w:pPr>
        <w:pStyle w:val="ListParagraph"/>
        <w:numPr>
          <w:ilvl w:val="0"/>
          <w:numId w:val="23"/>
        </w:numPr>
        <w:tabs>
          <w:tab w:val="left" w:pos="360"/>
        </w:tabs>
        <w:jc w:val="both"/>
      </w:pPr>
      <w:r>
        <w:t>Addiction and Suicide Prevention</w:t>
      </w:r>
    </w:p>
    <w:p w14:paraId="358DCFBE" w14:textId="1FD3517B" w:rsidR="00085B09" w:rsidRDefault="00085B09" w:rsidP="00F163B0">
      <w:pPr>
        <w:pStyle w:val="ListParagraph"/>
        <w:numPr>
          <w:ilvl w:val="0"/>
          <w:numId w:val="23"/>
        </w:numPr>
        <w:tabs>
          <w:tab w:val="left" w:pos="360"/>
        </w:tabs>
        <w:jc w:val="both"/>
      </w:pPr>
      <w:r>
        <w:t>Heathy Aging</w:t>
      </w:r>
    </w:p>
    <w:p w14:paraId="08E9AF4F" w14:textId="1D065584" w:rsidR="00085B09" w:rsidRDefault="00085B09" w:rsidP="00085B09">
      <w:pPr>
        <w:tabs>
          <w:tab w:val="left" w:pos="360"/>
        </w:tabs>
        <w:jc w:val="both"/>
      </w:pPr>
    </w:p>
    <w:p w14:paraId="03E0FB3E" w14:textId="77777777" w:rsidR="00085B09" w:rsidRDefault="00085B09" w:rsidP="00085B09">
      <w:pPr>
        <w:tabs>
          <w:tab w:val="left" w:pos="360"/>
        </w:tabs>
        <w:jc w:val="both"/>
      </w:pPr>
      <w:r>
        <w:tab/>
        <w:t>The Morris County collaborative group is doing work in all these areas.  Mount Arlington has</w:t>
      </w:r>
    </w:p>
    <w:p w14:paraId="404C0B02" w14:textId="7FC2BA17" w:rsidR="00624727" w:rsidRDefault="00085B09" w:rsidP="00085B09">
      <w:pPr>
        <w:tabs>
          <w:tab w:val="left" w:pos="360"/>
        </w:tabs>
        <w:jc w:val="both"/>
      </w:pPr>
      <w:r>
        <w:tab/>
        <w:t>very good programs for our seniors including exercise classes</w:t>
      </w:r>
      <w:r w:rsidR="00082816">
        <w:t xml:space="preserve"> and</w:t>
      </w:r>
      <w:r>
        <w:t xml:space="preserve"> fall prevention </w:t>
      </w:r>
      <w:r w:rsidR="00624727">
        <w:t xml:space="preserve">classes </w:t>
      </w:r>
      <w:r>
        <w:t xml:space="preserve">as </w:t>
      </w:r>
    </w:p>
    <w:p w14:paraId="496D58A5" w14:textId="7A5DE90E" w:rsidR="00624727" w:rsidRDefault="00624727" w:rsidP="00085B09">
      <w:pPr>
        <w:tabs>
          <w:tab w:val="left" w:pos="360"/>
        </w:tabs>
        <w:jc w:val="both"/>
      </w:pPr>
      <w:r>
        <w:tab/>
      </w:r>
      <w:r w:rsidR="00082816">
        <w:t xml:space="preserve">well </w:t>
      </w:r>
      <w:r w:rsidR="00085B09">
        <w:t xml:space="preserve">as our dial-a-ride transportation van </w:t>
      </w:r>
      <w:r>
        <w:t xml:space="preserve">which </w:t>
      </w:r>
      <w:r w:rsidR="00085B09">
        <w:t>provides access</w:t>
      </w:r>
      <w:r>
        <w:t xml:space="preserve"> to care</w:t>
      </w:r>
      <w:r w:rsidR="00085B09">
        <w:t>.</w:t>
      </w:r>
      <w:r>
        <w:t xml:space="preserve">  T</w:t>
      </w:r>
      <w:r w:rsidR="00085B09">
        <w:t xml:space="preserve">hrough our Health </w:t>
      </w:r>
    </w:p>
    <w:p w14:paraId="7C5EF83E" w14:textId="77777777" w:rsidR="00624727" w:rsidRDefault="00624727" w:rsidP="00085B09">
      <w:pPr>
        <w:tabs>
          <w:tab w:val="left" w:pos="360"/>
        </w:tabs>
        <w:jc w:val="both"/>
      </w:pPr>
      <w:r>
        <w:t xml:space="preserve">      </w:t>
      </w:r>
      <w:r w:rsidR="00085B09">
        <w:t xml:space="preserve">Department and </w:t>
      </w:r>
      <w:r>
        <w:t xml:space="preserve">the </w:t>
      </w:r>
      <w:r w:rsidR="00085B09">
        <w:t xml:space="preserve">Mayor’s </w:t>
      </w:r>
      <w:r>
        <w:t>W</w:t>
      </w:r>
      <w:r w:rsidR="00085B09">
        <w:t xml:space="preserve">ellness </w:t>
      </w:r>
      <w:r>
        <w:t>C</w:t>
      </w:r>
      <w:r w:rsidR="00085B09">
        <w:t xml:space="preserve">ampaign </w:t>
      </w:r>
      <w:r>
        <w:t xml:space="preserve">the Borough is doing a good job engaging </w:t>
      </w:r>
    </w:p>
    <w:p w14:paraId="170B5AC9" w14:textId="34FF7949" w:rsidR="00085B09" w:rsidRDefault="00624727" w:rsidP="00085B09">
      <w:pPr>
        <w:tabs>
          <w:tab w:val="left" w:pos="360"/>
        </w:tabs>
        <w:jc w:val="both"/>
      </w:pPr>
      <w:r>
        <w:t xml:space="preserve">      our seniors.  </w:t>
      </w:r>
    </w:p>
    <w:p w14:paraId="47DCB398" w14:textId="78E2B265" w:rsidR="001C4A2C" w:rsidRDefault="001C4A2C" w:rsidP="00085B09">
      <w:pPr>
        <w:tabs>
          <w:tab w:val="left" w:pos="360"/>
        </w:tabs>
        <w:jc w:val="both"/>
      </w:pPr>
    </w:p>
    <w:p w14:paraId="1801AA2A" w14:textId="77777777" w:rsidR="001C4A2C" w:rsidRDefault="001C4A2C" w:rsidP="001C4A2C">
      <w:pPr>
        <w:tabs>
          <w:tab w:val="left" w:pos="360"/>
        </w:tabs>
        <w:jc w:val="both"/>
      </w:pPr>
      <w:r>
        <w:tab/>
        <w:t xml:space="preserve">A strategic Mental Health Addiction and Suicide Prevention plan has been developed by </w:t>
      </w:r>
    </w:p>
    <w:p w14:paraId="42C620E7" w14:textId="6C6A0CCC" w:rsidR="001C4A2C" w:rsidRDefault="001C4A2C" w:rsidP="001C4A2C">
      <w:pPr>
        <w:tabs>
          <w:tab w:val="left" w:pos="360"/>
        </w:tabs>
        <w:jc w:val="both"/>
      </w:pPr>
      <w:r>
        <w:t xml:space="preserve">      representative</w:t>
      </w:r>
      <w:r w:rsidR="00082816">
        <w:t>s</w:t>
      </w:r>
      <w:r>
        <w:t xml:space="preserve"> from Jefferson Township and the Morristown committee which will focus on</w:t>
      </w:r>
    </w:p>
    <w:p w14:paraId="2744DBB6" w14:textId="77777777" w:rsidR="001C4A2C" w:rsidRDefault="001C4A2C" w:rsidP="001C4A2C">
      <w:pPr>
        <w:tabs>
          <w:tab w:val="left" w:pos="360"/>
        </w:tabs>
        <w:jc w:val="both"/>
      </w:pPr>
      <w:r>
        <w:t xml:space="preserve">      partnering with mental health associations of Morris and Essex Counties and referring people </w:t>
      </w:r>
    </w:p>
    <w:p w14:paraId="5D57F114" w14:textId="45D44E76" w:rsidR="00F163B0" w:rsidRDefault="001C4A2C" w:rsidP="001C4A2C">
      <w:pPr>
        <w:tabs>
          <w:tab w:val="left" w:pos="360"/>
        </w:tabs>
        <w:jc w:val="both"/>
      </w:pPr>
      <w:r>
        <w:t xml:space="preserve">      to </w:t>
      </w:r>
      <w:r w:rsidR="00976F0A">
        <w:t>Sheriff</w:t>
      </w:r>
      <w:r>
        <w:t xml:space="preserve"> Gannon’s Hope One program.    </w:t>
      </w:r>
    </w:p>
    <w:p w14:paraId="70A14C10" w14:textId="76EFF247" w:rsidR="004C2F9D" w:rsidRDefault="004C2F9D" w:rsidP="001C4A2C">
      <w:pPr>
        <w:tabs>
          <w:tab w:val="left" w:pos="360"/>
        </w:tabs>
        <w:jc w:val="both"/>
      </w:pPr>
    </w:p>
    <w:p w14:paraId="6E2E805B" w14:textId="4B402F22" w:rsidR="004C2F9D" w:rsidRDefault="004C2F9D" w:rsidP="001C4A2C">
      <w:pPr>
        <w:tabs>
          <w:tab w:val="left" w:pos="360"/>
        </w:tabs>
        <w:jc w:val="both"/>
      </w:pPr>
      <w:r>
        <w:tab/>
        <w:t xml:space="preserve">Mrs. O’Reilly-Stanzilis went on to report that the Mount Arlington Police Department and the </w:t>
      </w:r>
    </w:p>
    <w:p w14:paraId="477712D9" w14:textId="18149478" w:rsidR="004C2F9D" w:rsidRDefault="004C2F9D" w:rsidP="001C4A2C">
      <w:pPr>
        <w:tabs>
          <w:tab w:val="left" w:pos="360"/>
        </w:tabs>
        <w:jc w:val="both"/>
      </w:pPr>
      <w:r>
        <w:tab/>
        <w:t xml:space="preserve">CVS pharmacy both have drug drop boxes which can be used for outdated medication or </w:t>
      </w:r>
    </w:p>
    <w:p w14:paraId="05AFE6C1" w14:textId="167EF816" w:rsidR="004C2F9D" w:rsidRDefault="004C2F9D" w:rsidP="001C4A2C">
      <w:pPr>
        <w:tabs>
          <w:tab w:val="left" w:pos="360"/>
        </w:tabs>
        <w:jc w:val="both"/>
      </w:pPr>
      <w:r>
        <w:t xml:space="preserve">      </w:t>
      </w:r>
      <w:r w:rsidR="00082816">
        <w:t>o</w:t>
      </w:r>
      <w:r>
        <w:t xml:space="preserve">pioids.  In addition, NJ Local Boards of Health Association, </w:t>
      </w:r>
      <w:r w:rsidR="00082816">
        <w:t xml:space="preserve">for which </w:t>
      </w:r>
      <w:r>
        <w:t xml:space="preserve">Mrs. O’Reilly-Stanzilis </w:t>
      </w:r>
    </w:p>
    <w:p w14:paraId="117B0031" w14:textId="58813D2F" w:rsidR="00537C58" w:rsidRDefault="004C2F9D" w:rsidP="001C4A2C">
      <w:pPr>
        <w:tabs>
          <w:tab w:val="left" w:pos="360"/>
        </w:tabs>
        <w:jc w:val="both"/>
      </w:pPr>
      <w:r>
        <w:t xml:space="preserve">      </w:t>
      </w:r>
      <w:r w:rsidR="00082816">
        <w:t xml:space="preserve">is </w:t>
      </w:r>
      <w:r>
        <w:t>the VP of Communication, encouraged member</w:t>
      </w:r>
      <w:r w:rsidR="00082816">
        <w:t>s</w:t>
      </w:r>
      <w:r>
        <w:t xml:space="preserve"> of the </w:t>
      </w:r>
      <w:r w:rsidR="00537C58">
        <w:t>B</w:t>
      </w:r>
      <w:r>
        <w:t xml:space="preserve">oard of </w:t>
      </w:r>
      <w:r w:rsidR="00537C58">
        <w:t>H</w:t>
      </w:r>
      <w:r>
        <w:t xml:space="preserve">ealth to </w:t>
      </w:r>
      <w:proofErr w:type="gramStart"/>
      <w:r>
        <w:t>recommend</w:t>
      </w:r>
      <w:proofErr w:type="gramEnd"/>
      <w:r>
        <w:t xml:space="preserve"> </w:t>
      </w:r>
    </w:p>
    <w:p w14:paraId="6465783B" w14:textId="77777777" w:rsidR="00537C58" w:rsidRDefault="00537C58" w:rsidP="001C4A2C">
      <w:pPr>
        <w:tabs>
          <w:tab w:val="left" w:pos="360"/>
        </w:tabs>
        <w:jc w:val="both"/>
      </w:pPr>
      <w:r>
        <w:t xml:space="preserve">      </w:t>
      </w:r>
      <w:r w:rsidR="004C2F9D">
        <w:t>articles for the newsletter.  The annual awards dinner honoring public health officials will be</w:t>
      </w:r>
    </w:p>
    <w:p w14:paraId="71015A51" w14:textId="76B90D30" w:rsidR="00537C58" w:rsidRDefault="00537C58" w:rsidP="001C4A2C">
      <w:pPr>
        <w:tabs>
          <w:tab w:val="left" w:pos="360"/>
        </w:tabs>
        <w:jc w:val="both"/>
      </w:pPr>
      <w:r>
        <w:t xml:space="preserve">     </w:t>
      </w:r>
      <w:r w:rsidR="004C2F9D">
        <w:t xml:space="preserve"> help</w:t>
      </w:r>
      <w:r>
        <w:t xml:space="preserve"> </w:t>
      </w:r>
      <w:r w:rsidR="004C2F9D">
        <w:t>December 5</w:t>
      </w:r>
      <w:r w:rsidR="004C2F9D" w:rsidRPr="004C2F9D">
        <w:rPr>
          <w:vertAlign w:val="superscript"/>
        </w:rPr>
        <w:t>th</w:t>
      </w:r>
      <w:r w:rsidR="004C2F9D">
        <w:t xml:space="preserve"> at 6:00</w:t>
      </w:r>
      <w:r w:rsidR="00082816">
        <w:t xml:space="preserve"> pm</w:t>
      </w:r>
      <w:r w:rsidR="004C2F9D">
        <w:t xml:space="preserve"> at Piers restaurant in Monmouth Junction, NJ.  Mrs. O’Reilly-</w:t>
      </w:r>
    </w:p>
    <w:p w14:paraId="463E7A24" w14:textId="6F5818DD" w:rsidR="00FC12CD" w:rsidRDefault="00537C58" w:rsidP="001C4A2C">
      <w:pPr>
        <w:tabs>
          <w:tab w:val="left" w:pos="360"/>
        </w:tabs>
        <w:jc w:val="both"/>
      </w:pPr>
      <w:r>
        <w:t xml:space="preserve">      </w:t>
      </w:r>
      <w:r w:rsidR="004C2F9D">
        <w:t>Stanzilis</w:t>
      </w:r>
      <w:r>
        <w:t xml:space="preserve"> </w:t>
      </w:r>
      <w:r w:rsidR="004C2F9D">
        <w:t xml:space="preserve">encouraged members of our Board of Health to attend. </w:t>
      </w:r>
    </w:p>
    <w:p w14:paraId="785D1213" w14:textId="65E08095" w:rsidR="004C2F9D" w:rsidRDefault="004C2F9D" w:rsidP="001C4A2C">
      <w:pPr>
        <w:tabs>
          <w:tab w:val="left" w:pos="360"/>
        </w:tabs>
        <w:jc w:val="both"/>
      </w:pPr>
      <w:r>
        <w:t xml:space="preserve"> </w:t>
      </w:r>
    </w:p>
    <w:p w14:paraId="57AC19D1" w14:textId="37E601BC" w:rsidR="00097230" w:rsidRDefault="00097230" w:rsidP="00F21DE3">
      <w:pPr>
        <w:pStyle w:val="ListParagraph"/>
        <w:numPr>
          <w:ilvl w:val="0"/>
          <w:numId w:val="3"/>
        </w:numPr>
        <w:tabs>
          <w:tab w:val="left" w:pos="360"/>
        </w:tabs>
        <w:jc w:val="both"/>
        <w:rPr>
          <w:b/>
        </w:rPr>
      </w:pPr>
      <w:r w:rsidRPr="00A00633">
        <w:rPr>
          <w:b/>
        </w:rPr>
        <w:lastRenderedPageBreak/>
        <w:t>Public</w:t>
      </w:r>
      <w:r w:rsidR="00423FA4" w:rsidRPr="00A00633">
        <w:rPr>
          <w:b/>
        </w:rPr>
        <w:t xml:space="preserve"> Comment</w:t>
      </w:r>
      <w:r w:rsidR="001527F3" w:rsidRPr="00A00633">
        <w:rPr>
          <w:b/>
        </w:rPr>
        <w:t>s</w:t>
      </w:r>
    </w:p>
    <w:p w14:paraId="0DDD5FB1" w14:textId="11EEABCD" w:rsidR="00B509DB" w:rsidRPr="00B509DB" w:rsidRDefault="00B509DB" w:rsidP="00B509DB">
      <w:pPr>
        <w:pStyle w:val="ListParagraph"/>
        <w:tabs>
          <w:tab w:val="left" w:pos="360"/>
        </w:tabs>
        <w:ind w:left="630"/>
        <w:jc w:val="both"/>
        <w:rPr>
          <w:bCs/>
        </w:rPr>
      </w:pPr>
      <w:r w:rsidRPr="00B509DB">
        <w:rPr>
          <w:bCs/>
        </w:rPr>
        <w:t>None</w:t>
      </w:r>
    </w:p>
    <w:p w14:paraId="00674544" w14:textId="77777777" w:rsidR="00097230" w:rsidRPr="00A00633" w:rsidRDefault="00097230" w:rsidP="00F21DE3">
      <w:pPr>
        <w:pStyle w:val="ListParagraph"/>
        <w:rPr>
          <w:b/>
        </w:rPr>
      </w:pPr>
    </w:p>
    <w:p w14:paraId="14D8E91E" w14:textId="0C4192BF" w:rsidR="00097230" w:rsidRDefault="00097230" w:rsidP="00F21DE3">
      <w:pPr>
        <w:pStyle w:val="ListParagraph"/>
        <w:numPr>
          <w:ilvl w:val="0"/>
          <w:numId w:val="3"/>
        </w:numPr>
        <w:tabs>
          <w:tab w:val="left" w:pos="360"/>
        </w:tabs>
        <w:jc w:val="both"/>
        <w:rPr>
          <w:b/>
        </w:rPr>
      </w:pPr>
      <w:r w:rsidRPr="00A00633">
        <w:rPr>
          <w:b/>
        </w:rPr>
        <w:t>Board Comment</w:t>
      </w:r>
      <w:r w:rsidR="001527F3" w:rsidRPr="00A00633">
        <w:rPr>
          <w:b/>
        </w:rPr>
        <w:t>s</w:t>
      </w:r>
    </w:p>
    <w:p w14:paraId="603FD9E6" w14:textId="61B3BD2B" w:rsidR="00B509DB" w:rsidRDefault="00B509DB" w:rsidP="00B509DB">
      <w:pPr>
        <w:pStyle w:val="ListParagraph"/>
        <w:tabs>
          <w:tab w:val="left" w:pos="360"/>
        </w:tabs>
        <w:ind w:left="630"/>
        <w:jc w:val="both"/>
        <w:rPr>
          <w:bCs/>
        </w:rPr>
      </w:pPr>
      <w:r w:rsidRPr="00B509DB">
        <w:rPr>
          <w:bCs/>
        </w:rPr>
        <w:t>Mrs</w:t>
      </w:r>
      <w:r>
        <w:rPr>
          <w:bCs/>
        </w:rPr>
        <w:t xml:space="preserve">. </w:t>
      </w:r>
      <w:proofErr w:type="spellStart"/>
      <w:r>
        <w:rPr>
          <w:bCs/>
        </w:rPr>
        <w:t>Studint</w:t>
      </w:r>
      <w:proofErr w:type="spellEnd"/>
      <w:r>
        <w:rPr>
          <w:bCs/>
        </w:rPr>
        <w:t xml:space="preserve"> asked if a date was set for the Senior Citizen Flu Clinic.  Mr. Weigle said a date has not yet been set</w:t>
      </w:r>
      <w:r w:rsidR="00082816">
        <w:rPr>
          <w:bCs/>
        </w:rPr>
        <w:t>,</w:t>
      </w:r>
      <w:r>
        <w:rPr>
          <w:bCs/>
        </w:rPr>
        <w:t xml:space="preserve"> but when it is the information will be distributed through an Eblast.  In addition, a Health Clinic will be scheduled at the Borough Hall.  </w:t>
      </w:r>
    </w:p>
    <w:p w14:paraId="210CDB4F" w14:textId="77777777" w:rsidR="00B509DB" w:rsidRDefault="00B509DB" w:rsidP="00B509DB">
      <w:pPr>
        <w:pStyle w:val="ListParagraph"/>
        <w:tabs>
          <w:tab w:val="left" w:pos="360"/>
        </w:tabs>
        <w:ind w:left="630"/>
        <w:jc w:val="both"/>
        <w:rPr>
          <w:bCs/>
        </w:rPr>
      </w:pPr>
    </w:p>
    <w:p w14:paraId="4AA75080" w14:textId="1464683D" w:rsidR="00B509DB" w:rsidRPr="00B509DB" w:rsidRDefault="00B509DB" w:rsidP="00B509DB">
      <w:pPr>
        <w:pStyle w:val="ListParagraph"/>
        <w:tabs>
          <w:tab w:val="left" w:pos="360"/>
        </w:tabs>
        <w:ind w:left="630"/>
        <w:jc w:val="both"/>
        <w:rPr>
          <w:bCs/>
        </w:rPr>
      </w:pPr>
      <w:r>
        <w:rPr>
          <w:bCs/>
        </w:rPr>
        <w:t xml:space="preserve">Mrs. </w:t>
      </w:r>
      <w:proofErr w:type="spellStart"/>
      <w:r>
        <w:rPr>
          <w:bCs/>
        </w:rPr>
        <w:t>Studint</w:t>
      </w:r>
      <w:proofErr w:type="spellEnd"/>
      <w:r>
        <w:rPr>
          <w:bCs/>
        </w:rPr>
        <w:t xml:space="preserve"> asked about the religious exemption to vaccination and if notes are required for student</w:t>
      </w:r>
      <w:r w:rsidR="00EF4C53">
        <w:rPr>
          <w:bCs/>
        </w:rPr>
        <w:t>s</w:t>
      </w:r>
      <w:r>
        <w:rPr>
          <w:bCs/>
        </w:rPr>
        <w:t xml:space="preserve"> who are not immunized prior to en</w:t>
      </w:r>
      <w:r w:rsidR="00155477">
        <w:rPr>
          <w:bCs/>
        </w:rPr>
        <w:t>rolling</w:t>
      </w:r>
      <w:r>
        <w:rPr>
          <w:bCs/>
        </w:rPr>
        <w:t xml:space="preserve"> into school.  Mr. Weigle </w:t>
      </w:r>
      <w:r w:rsidR="00EE75FE">
        <w:rPr>
          <w:bCs/>
        </w:rPr>
        <w:t>said Congress</w:t>
      </w:r>
      <w:r>
        <w:rPr>
          <w:bCs/>
        </w:rPr>
        <w:t xml:space="preserve"> has a bill before them to eliminate the religious </w:t>
      </w:r>
      <w:r w:rsidR="00155477">
        <w:rPr>
          <w:bCs/>
        </w:rPr>
        <w:t xml:space="preserve">exemption; only medical exemptions will be accepted. </w:t>
      </w:r>
      <w:r>
        <w:rPr>
          <w:bCs/>
        </w:rPr>
        <w:t xml:space="preserve"> </w:t>
      </w:r>
      <w:r w:rsidR="00155477">
        <w:rPr>
          <w:bCs/>
        </w:rPr>
        <w:t>Mr. Weigle said some town</w:t>
      </w:r>
      <w:r w:rsidR="00EF4C53">
        <w:rPr>
          <w:bCs/>
        </w:rPr>
        <w:t>s</w:t>
      </w:r>
      <w:r w:rsidR="00155477">
        <w:rPr>
          <w:bCs/>
        </w:rPr>
        <w:t xml:space="preserve"> have adopted a Resolution in support of current pending legislation to eliminate everything </w:t>
      </w:r>
      <w:r w:rsidR="00082816">
        <w:rPr>
          <w:bCs/>
        </w:rPr>
        <w:t>except</w:t>
      </w:r>
      <w:r w:rsidR="00155477">
        <w:rPr>
          <w:bCs/>
        </w:rPr>
        <w:t xml:space="preserve"> medical exemptions.  </w:t>
      </w:r>
      <w:r>
        <w:rPr>
          <w:bCs/>
        </w:rPr>
        <w:t xml:space="preserve"> </w:t>
      </w:r>
    </w:p>
    <w:p w14:paraId="6073EC34" w14:textId="77777777" w:rsidR="00097230" w:rsidRPr="00A00633" w:rsidRDefault="00097230" w:rsidP="00F21DE3">
      <w:pPr>
        <w:tabs>
          <w:tab w:val="left" w:pos="360"/>
        </w:tabs>
        <w:jc w:val="both"/>
        <w:rPr>
          <w:b/>
        </w:rPr>
      </w:pPr>
    </w:p>
    <w:p w14:paraId="5A3979F6" w14:textId="6AB885E7" w:rsidR="00090BDB" w:rsidRDefault="00282E6F" w:rsidP="00F21DE3">
      <w:pPr>
        <w:pStyle w:val="ListParagraph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b/>
        </w:rPr>
      </w:pPr>
      <w:r w:rsidRPr="00A00633">
        <w:rPr>
          <w:b/>
        </w:rPr>
        <w:t xml:space="preserve">Motion to </w:t>
      </w:r>
      <w:r w:rsidR="00423FA4" w:rsidRPr="00A00633">
        <w:rPr>
          <w:b/>
        </w:rPr>
        <w:t>A</w:t>
      </w:r>
      <w:r w:rsidRPr="00A00633">
        <w:rPr>
          <w:b/>
        </w:rPr>
        <w:t>djourn</w:t>
      </w:r>
    </w:p>
    <w:p w14:paraId="4C08D3C3" w14:textId="77777777" w:rsidR="002C093E" w:rsidRPr="002C093E" w:rsidRDefault="002C093E" w:rsidP="002C093E">
      <w:pPr>
        <w:pStyle w:val="ListParagraph"/>
        <w:rPr>
          <w:b/>
        </w:rPr>
      </w:pPr>
    </w:p>
    <w:p w14:paraId="2C07B4ED" w14:textId="10483F8D" w:rsidR="002C093E" w:rsidRDefault="002C093E" w:rsidP="002C093E">
      <w:pPr>
        <w:tabs>
          <w:tab w:val="left" w:pos="360"/>
        </w:tabs>
        <w:jc w:val="both"/>
      </w:pPr>
      <w:r>
        <w:tab/>
      </w:r>
      <w:r>
        <w:tab/>
        <w:t xml:space="preserve">      Motion to Approve: Mrs. </w:t>
      </w:r>
      <w:proofErr w:type="spellStart"/>
      <w:r w:rsidR="001E56FA">
        <w:t>Studint</w:t>
      </w:r>
      <w:proofErr w:type="spellEnd"/>
    </w:p>
    <w:p w14:paraId="046A36F9" w14:textId="16634433" w:rsidR="002C093E" w:rsidRDefault="002C093E" w:rsidP="002C093E">
      <w:pPr>
        <w:tabs>
          <w:tab w:val="left" w:pos="360"/>
        </w:tabs>
        <w:ind w:left="1080"/>
        <w:jc w:val="both"/>
      </w:pPr>
      <w:r>
        <w:t xml:space="preserve">Second: Mrs. </w:t>
      </w:r>
      <w:proofErr w:type="spellStart"/>
      <w:r w:rsidR="001E56FA">
        <w:t>Tuorinsky</w:t>
      </w:r>
      <w:proofErr w:type="spellEnd"/>
    </w:p>
    <w:p w14:paraId="79CBA3BA" w14:textId="77777777" w:rsidR="002C093E" w:rsidRDefault="002C093E" w:rsidP="002C093E">
      <w:pPr>
        <w:tabs>
          <w:tab w:val="left" w:pos="360"/>
        </w:tabs>
        <w:ind w:left="1080"/>
        <w:jc w:val="both"/>
      </w:pPr>
      <w:r>
        <w:t>All in Favor: Aye</w:t>
      </w:r>
    </w:p>
    <w:p w14:paraId="14551C65" w14:textId="77777777" w:rsidR="002C093E" w:rsidRDefault="002C093E" w:rsidP="002C093E">
      <w:pPr>
        <w:tabs>
          <w:tab w:val="left" w:pos="360"/>
        </w:tabs>
        <w:ind w:left="1080"/>
        <w:jc w:val="both"/>
      </w:pPr>
      <w:r>
        <w:t>None Opposed</w:t>
      </w:r>
    </w:p>
    <w:p w14:paraId="202F120E" w14:textId="77777777" w:rsidR="002C093E" w:rsidRDefault="002C093E" w:rsidP="002C093E">
      <w:pPr>
        <w:tabs>
          <w:tab w:val="left" w:pos="360"/>
        </w:tabs>
        <w:ind w:left="1080"/>
        <w:jc w:val="both"/>
      </w:pPr>
      <w:r>
        <w:t>Motion Approved</w:t>
      </w:r>
    </w:p>
    <w:p w14:paraId="2FD73EF7" w14:textId="77777777" w:rsidR="00F21DE3" w:rsidRPr="00A00633" w:rsidRDefault="00F21DE3" w:rsidP="00F21DE3">
      <w:pPr>
        <w:pStyle w:val="ListParagraph"/>
        <w:tabs>
          <w:tab w:val="left" w:pos="360"/>
        </w:tabs>
        <w:spacing w:after="240" w:line="276" w:lineRule="auto"/>
        <w:ind w:left="360"/>
        <w:jc w:val="both"/>
        <w:rPr>
          <w:b/>
        </w:rPr>
      </w:pPr>
    </w:p>
    <w:p w14:paraId="3D335202" w14:textId="4C5339A5" w:rsidR="00A7642C" w:rsidRPr="00A00633" w:rsidRDefault="00A7642C" w:rsidP="00F21DE3">
      <w:pPr>
        <w:pStyle w:val="ListParagraph"/>
        <w:tabs>
          <w:tab w:val="left" w:pos="360"/>
        </w:tabs>
        <w:spacing w:after="240" w:line="276" w:lineRule="auto"/>
        <w:ind w:left="360"/>
        <w:jc w:val="both"/>
        <w:rPr>
          <w:b/>
        </w:rPr>
      </w:pPr>
      <w:r w:rsidRPr="00A00633">
        <w:rPr>
          <w:b/>
        </w:rPr>
        <w:t>Beth Dwyer</w:t>
      </w:r>
    </w:p>
    <w:p w14:paraId="74DDE613" w14:textId="77777777" w:rsidR="00A7642C" w:rsidRPr="00A00633" w:rsidRDefault="00A7642C" w:rsidP="00A7642C">
      <w:pPr>
        <w:pStyle w:val="ListParagraph"/>
        <w:tabs>
          <w:tab w:val="left" w:pos="360"/>
        </w:tabs>
        <w:spacing w:after="200" w:line="276" w:lineRule="auto"/>
        <w:ind w:left="360"/>
        <w:jc w:val="both"/>
        <w:rPr>
          <w:b/>
        </w:rPr>
      </w:pPr>
      <w:r w:rsidRPr="00A00633">
        <w:rPr>
          <w:b/>
        </w:rPr>
        <w:t>Board of Health Administrator</w:t>
      </w:r>
    </w:p>
    <w:p w14:paraId="0489F826" w14:textId="79743486" w:rsidR="00C71183" w:rsidRPr="00A00633" w:rsidRDefault="004737A9" w:rsidP="00797BEC">
      <w:pPr>
        <w:pStyle w:val="ListParagraph"/>
        <w:tabs>
          <w:tab w:val="left" w:pos="360"/>
        </w:tabs>
        <w:ind w:left="360"/>
        <w:jc w:val="both"/>
        <w:rPr>
          <w:b/>
        </w:rPr>
      </w:pPr>
      <w:r w:rsidRPr="00A00633">
        <w:t>CC: website</w:t>
      </w:r>
    </w:p>
    <w:sectPr w:rsidR="00C71183" w:rsidRPr="00A00633" w:rsidSect="00E0405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0F0E"/>
    <w:multiLevelType w:val="hybridMultilevel"/>
    <w:tmpl w:val="7554A6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163772"/>
    <w:multiLevelType w:val="hybridMultilevel"/>
    <w:tmpl w:val="1EE2483A"/>
    <w:lvl w:ilvl="0" w:tplc="337477F4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53041E"/>
    <w:multiLevelType w:val="hybridMultilevel"/>
    <w:tmpl w:val="26D8AC30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10094C10"/>
    <w:multiLevelType w:val="hybridMultilevel"/>
    <w:tmpl w:val="852C4E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B36ADD"/>
    <w:multiLevelType w:val="hybridMultilevel"/>
    <w:tmpl w:val="07F0C28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50F0546"/>
    <w:multiLevelType w:val="hybridMultilevel"/>
    <w:tmpl w:val="5C7EABDC"/>
    <w:lvl w:ilvl="0" w:tplc="A9A012B4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F03F8E"/>
    <w:multiLevelType w:val="hybridMultilevel"/>
    <w:tmpl w:val="8E2A5ECA"/>
    <w:lvl w:ilvl="0" w:tplc="F822F08A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7F800D8">
      <w:start w:val="1"/>
      <w:numFmt w:val="upperLetter"/>
      <w:lvlText w:val="%2."/>
      <w:lvlJc w:val="left"/>
      <w:pPr>
        <w:ind w:left="1440" w:hanging="360"/>
      </w:pPr>
      <w:rPr>
        <w:b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32817"/>
    <w:multiLevelType w:val="hybridMultilevel"/>
    <w:tmpl w:val="5DD07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844A2"/>
    <w:multiLevelType w:val="hybridMultilevel"/>
    <w:tmpl w:val="611A9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36439"/>
    <w:multiLevelType w:val="hybridMultilevel"/>
    <w:tmpl w:val="B94C4FB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B56089"/>
    <w:multiLevelType w:val="hybridMultilevel"/>
    <w:tmpl w:val="EF3A47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733B48"/>
    <w:multiLevelType w:val="hybridMultilevel"/>
    <w:tmpl w:val="4392CE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BE46F0"/>
    <w:multiLevelType w:val="hybridMultilevel"/>
    <w:tmpl w:val="DBDE7EBC"/>
    <w:lvl w:ilvl="0" w:tplc="F082616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C4E61"/>
    <w:multiLevelType w:val="hybridMultilevel"/>
    <w:tmpl w:val="07F0C2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965885"/>
    <w:multiLevelType w:val="hybridMultilevel"/>
    <w:tmpl w:val="7BBE914C"/>
    <w:lvl w:ilvl="0" w:tplc="04090015">
      <w:start w:val="1"/>
      <w:numFmt w:val="upp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 w15:restartNumberingAfterBreak="0">
    <w:nsid w:val="53BC1D51"/>
    <w:multiLevelType w:val="hybridMultilevel"/>
    <w:tmpl w:val="237819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524E93"/>
    <w:multiLevelType w:val="hybridMultilevel"/>
    <w:tmpl w:val="26004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A1B50"/>
    <w:multiLevelType w:val="hybridMultilevel"/>
    <w:tmpl w:val="45B47D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D53BC3"/>
    <w:multiLevelType w:val="hybridMultilevel"/>
    <w:tmpl w:val="CE5061E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6A963A0C"/>
    <w:multiLevelType w:val="hybridMultilevel"/>
    <w:tmpl w:val="2E8C115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79C97770"/>
    <w:multiLevelType w:val="hybridMultilevel"/>
    <w:tmpl w:val="C77A19F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7A793D0B"/>
    <w:multiLevelType w:val="hybridMultilevel"/>
    <w:tmpl w:val="0862F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20"/>
  </w:num>
  <w:num w:numId="5">
    <w:abstractNumId w:val="3"/>
  </w:num>
  <w:num w:numId="6">
    <w:abstractNumId w:val="17"/>
  </w:num>
  <w:num w:numId="7">
    <w:abstractNumId w:val="11"/>
  </w:num>
  <w:num w:numId="8">
    <w:abstractNumId w:val="4"/>
  </w:num>
  <w:num w:numId="9">
    <w:abstractNumId w:val="13"/>
  </w:num>
  <w:num w:numId="10">
    <w:abstractNumId w:val="0"/>
  </w:num>
  <w:num w:numId="11">
    <w:abstractNumId w:val="14"/>
  </w:num>
  <w:num w:numId="12">
    <w:abstractNumId w:val="19"/>
  </w:num>
  <w:num w:numId="13">
    <w:abstractNumId w:val="7"/>
  </w:num>
  <w:num w:numId="14">
    <w:abstractNumId w:val="1"/>
  </w:num>
  <w:num w:numId="15">
    <w:abstractNumId w:val="9"/>
  </w:num>
  <w:num w:numId="16">
    <w:abstractNumId w:val="10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8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19"/>
    <w:rsid w:val="00001472"/>
    <w:rsid w:val="00014D6B"/>
    <w:rsid w:val="00016420"/>
    <w:rsid w:val="000261EE"/>
    <w:rsid w:val="00033AC6"/>
    <w:rsid w:val="00034483"/>
    <w:rsid w:val="000345F2"/>
    <w:rsid w:val="000355EE"/>
    <w:rsid w:val="000477E2"/>
    <w:rsid w:val="000720AB"/>
    <w:rsid w:val="00077F1E"/>
    <w:rsid w:val="00082816"/>
    <w:rsid w:val="00085B09"/>
    <w:rsid w:val="00090BDB"/>
    <w:rsid w:val="00096168"/>
    <w:rsid w:val="00097230"/>
    <w:rsid w:val="000A40C8"/>
    <w:rsid w:val="000C66A7"/>
    <w:rsid w:val="000E2A82"/>
    <w:rsid w:val="00101FED"/>
    <w:rsid w:val="00142C5D"/>
    <w:rsid w:val="001476EA"/>
    <w:rsid w:val="001527F3"/>
    <w:rsid w:val="00155477"/>
    <w:rsid w:val="00191A1F"/>
    <w:rsid w:val="001962F3"/>
    <w:rsid w:val="001A01E4"/>
    <w:rsid w:val="001A5A89"/>
    <w:rsid w:val="001A728B"/>
    <w:rsid w:val="001C4A2C"/>
    <w:rsid w:val="001E56FA"/>
    <w:rsid w:val="001F0BBE"/>
    <w:rsid w:val="001F6A08"/>
    <w:rsid w:val="002020CD"/>
    <w:rsid w:val="00207E4E"/>
    <w:rsid w:val="00210B50"/>
    <w:rsid w:val="00217221"/>
    <w:rsid w:val="00234210"/>
    <w:rsid w:val="002351C8"/>
    <w:rsid w:val="00235F29"/>
    <w:rsid w:val="00240F87"/>
    <w:rsid w:val="00263C8D"/>
    <w:rsid w:val="002676F1"/>
    <w:rsid w:val="00282E6F"/>
    <w:rsid w:val="002A584F"/>
    <w:rsid w:val="002B53D6"/>
    <w:rsid w:val="002C093E"/>
    <w:rsid w:val="002F7E70"/>
    <w:rsid w:val="00333BEC"/>
    <w:rsid w:val="00350EBC"/>
    <w:rsid w:val="0037348C"/>
    <w:rsid w:val="003844E3"/>
    <w:rsid w:val="00394D24"/>
    <w:rsid w:val="003B1B27"/>
    <w:rsid w:val="003B7D0C"/>
    <w:rsid w:val="003D6A59"/>
    <w:rsid w:val="003F2C6E"/>
    <w:rsid w:val="003F6CE5"/>
    <w:rsid w:val="00422E98"/>
    <w:rsid w:val="00423FA4"/>
    <w:rsid w:val="00440DF6"/>
    <w:rsid w:val="0044648A"/>
    <w:rsid w:val="004737A9"/>
    <w:rsid w:val="00484E39"/>
    <w:rsid w:val="00494E96"/>
    <w:rsid w:val="0049548A"/>
    <w:rsid w:val="004B4C7F"/>
    <w:rsid w:val="004C0F50"/>
    <w:rsid w:val="004C2F9D"/>
    <w:rsid w:val="004D65F7"/>
    <w:rsid w:val="004E6D84"/>
    <w:rsid w:val="005101EA"/>
    <w:rsid w:val="00537C58"/>
    <w:rsid w:val="00546F8D"/>
    <w:rsid w:val="00563337"/>
    <w:rsid w:val="00570C8F"/>
    <w:rsid w:val="00585F65"/>
    <w:rsid w:val="005B66B5"/>
    <w:rsid w:val="005C7256"/>
    <w:rsid w:val="005D5DD0"/>
    <w:rsid w:val="006244AB"/>
    <w:rsid w:val="00624727"/>
    <w:rsid w:val="00626664"/>
    <w:rsid w:val="0063406A"/>
    <w:rsid w:val="00645FC7"/>
    <w:rsid w:val="00651157"/>
    <w:rsid w:val="006562AD"/>
    <w:rsid w:val="00680610"/>
    <w:rsid w:val="00682F37"/>
    <w:rsid w:val="0068332C"/>
    <w:rsid w:val="006836E8"/>
    <w:rsid w:val="00697201"/>
    <w:rsid w:val="006B273B"/>
    <w:rsid w:val="006C6EF1"/>
    <w:rsid w:val="006D66E9"/>
    <w:rsid w:val="006E1011"/>
    <w:rsid w:val="00714D9F"/>
    <w:rsid w:val="00722DFA"/>
    <w:rsid w:val="00730A75"/>
    <w:rsid w:val="0073293B"/>
    <w:rsid w:val="00735C4F"/>
    <w:rsid w:val="007364EC"/>
    <w:rsid w:val="0074439C"/>
    <w:rsid w:val="00761BE6"/>
    <w:rsid w:val="00792030"/>
    <w:rsid w:val="007976F6"/>
    <w:rsid w:val="00797BEC"/>
    <w:rsid w:val="007E5014"/>
    <w:rsid w:val="007E5071"/>
    <w:rsid w:val="007F26D5"/>
    <w:rsid w:val="008419D1"/>
    <w:rsid w:val="00847B28"/>
    <w:rsid w:val="0085428B"/>
    <w:rsid w:val="0086125D"/>
    <w:rsid w:val="00871FE8"/>
    <w:rsid w:val="00874760"/>
    <w:rsid w:val="008848B1"/>
    <w:rsid w:val="008A4876"/>
    <w:rsid w:val="008E7463"/>
    <w:rsid w:val="008F3DC2"/>
    <w:rsid w:val="00916F72"/>
    <w:rsid w:val="00947942"/>
    <w:rsid w:val="00976F0A"/>
    <w:rsid w:val="00982AF3"/>
    <w:rsid w:val="00983BAE"/>
    <w:rsid w:val="009856B6"/>
    <w:rsid w:val="009A0175"/>
    <w:rsid w:val="009D1087"/>
    <w:rsid w:val="009E4BDA"/>
    <w:rsid w:val="00A00633"/>
    <w:rsid w:val="00A02B35"/>
    <w:rsid w:val="00A0442A"/>
    <w:rsid w:val="00A04F26"/>
    <w:rsid w:val="00A12EBB"/>
    <w:rsid w:val="00A1338A"/>
    <w:rsid w:val="00A204F3"/>
    <w:rsid w:val="00A30F5B"/>
    <w:rsid w:val="00A36472"/>
    <w:rsid w:val="00A47B20"/>
    <w:rsid w:val="00A50258"/>
    <w:rsid w:val="00A5310A"/>
    <w:rsid w:val="00A567B7"/>
    <w:rsid w:val="00A735F8"/>
    <w:rsid w:val="00A73CA0"/>
    <w:rsid w:val="00A74950"/>
    <w:rsid w:val="00A759E3"/>
    <w:rsid w:val="00A76036"/>
    <w:rsid w:val="00A7642C"/>
    <w:rsid w:val="00A9144F"/>
    <w:rsid w:val="00A93CD9"/>
    <w:rsid w:val="00A96345"/>
    <w:rsid w:val="00AA1EC2"/>
    <w:rsid w:val="00AB34F4"/>
    <w:rsid w:val="00AB7736"/>
    <w:rsid w:val="00AE0C03"/>
    <w:rsid w:val="00AE20D2"/>
    <w:rsid w:val="00AF2056"/>
    <w:rsid w:val="00B005F0"/>
    <w:rsid w:val="00B03719"/>
    <w:rsid w:val="00B27092"/>
    <w:rsid w:val="00B3219D"/>
    <w:rsid w:val="00B42D04"/>
    <w:rsid w:val="00B509DB"/>
    <w:rsid w:val="00B627D4"/>
    <w:rsid w:val="00B63AFD"/>
    <w:rsid w:val="00B84107"/>
    <w:rsid w:val="00B94306"/>
    <w:rsid w:val="00BA6BAF"/>
    <w:rsid w:val="00BB1D0F"/>
    <w:rsid w:val="00BD4B41"/>
    <w:rsid w:val="00BE1223"/>
    <w:rsid w:val="00BF5A42"/>
    <w:rsid w:val="00C01359"/>
    <w:rsid w:val="00C04B07"/>
    <w:rsid w:val="00C0502D"/>
    <w:rsid w:val="00C1095E"/>
    <w:rsid w:val="00C11259"/>
    <w:rsid w:val="00C3574F"/>
    <w:rsid w:val="00C37273"/>
    <w:rsid w:val="00C46447"/>
    <w:rsid w:val="00C610D5"/>
    <w:rsid w:val="00C61600"/>
    <w:rsid w:val="00C71183"/>
    <w:rsid w:val="00C9338A"/>
    <w:rsid w:val="00C93989"/>
    <w:rsid w:val="00CB6C10"/>
    <w:rsid w:val="00CE3042"/>
    <w:rsid w:val="00CF7CD3"/>
    <w:rsid w:val="00D1226E"/>
    <w:rsid w:val="00D1286F"/>
    <w:rsid w:val="00D272CC"/>
    <w:rsid w:val="00D32877"/>
    <w:rsid w:val="00D334B2"/>
    <w:rsid w:val="00D52CD9"/>
    <w:rsid w:val="00D7270E"/>
    <w:rsid w:val="00D877B9"/>
    <w:rsid w:val="00DB478D"/>
    <w:rsid w:val="00DB4B89"/>
    <w:rsid w:val="00DE01C0"/>
    <w:rsid w:val="00DE23FF"/>
    <w:rsid w:val="00DE4C86"/>
    <w:rsid w:val="00DF108A"/>
    <w:rsid w:val="00DF33AD"/>
    <w:rsid w:val="00E01B3F"/>
    <w:rsid w:val="00E0405D"/>
    <w:rsid w:val="00E1085A"/>
    <w:rsid w:val="00E124D6"/>
    <w:rsid w:val="00E161E4"/>
    <w:rsid w:val="00E20972"/>
    <w:rsid w:val="00E33DFC"/>
    <w:rsid w:val="00E42A5B"/>
    <w:rsid w:val="00E51F0B"/>
    <w:rsid w:val="00E53F94"/>
    <w:rsid w:val="00E56F4A"/>
    <w:rsid w:val="00EA7238"/>
    <w:rsid w:val="00EB1DCB"/>
    <w:rsid w:val="00EC0910"/>
    <w:rsid w:val="00EC7CD2"/>
    <w:rsid w:val="00EE28D1"/>
    <w:rsid w:val="00EE75FE"/>
    <w:rsid w:val="00EF0E6C"/>
    <w:rsid w:val="00EF4C53"/>
    <w:rsid w:val="00F00B4D"/>
    <w:rsid w:val="00F11B0D"/>
    <w:rsid w:val="00F122E1"/>
    <w:rsid w:val="00F163B0"/>
    <w:rsid w:val="00F21DE3"/>
    <w:rsid w:val="00F31B5F"/>
    <w:rsid w:val="00F3427F"/>
    <w:rsid w:val="00F36469"/>
    <w:rsid w:val="00F440B3"/>
    <w:rsid w:val="00F46FBC"/>
    <w:rsid w:val="00F61B97"/>
    <w:rsid w:val="00F637E1"/>
    <w:rsid w:val="00F66178"/>
    <w:rsid w:val="00F80701"/>
    <w:rsid w:val="00F84552"/>
    <w:rsid w:val="00F935F6"/>
    <w:rsid w:val="00FB6FF1"/>
    <w:rsid w:val="00FC12CD"/>
    <w:rsid w:val="00FE07BE"/>
    <w:rsid w:val="00FE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5A99E"/>
  <w15:docId w15:val="{EF3C7AC4-E70B-4A16-9D9A-C353750C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B03719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B0371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332C"/>
    <w:pPr>
      <w:ind w:left="720"/>
      <w:contextualSpacing/>
    </w:pPr>
  </w:style>
  <w:style w:type="paragraph" w:styleId="NoSpacing">
    <w:name w:val="No Spacing"/>
    <w:uiPriority w:val="1"/>
    <w:qFormat/>
    <w:rsid w:val="00282E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C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DB478D"/>
    <w:pPr>
      <w:suppressAutoHyphens/>
      <w:spacing w:before="280" w:after="280"/>
    </w:pPr>
    <w:rPr>
      <w:lang w:eastAsia="ar-SA"/>
    </w:rPr>
  </w:style>
  <w:style w:type="character" w:styleId="Hyperlink">
    <w:name w:val="Hyperlink"/>
    <w:basedOn w:val="DefaultParagraphFont"/>
    <w:uiPriority w:val="99"/>
    <w:unhideWhenUsed/>
    <w:rsid w:val="00F935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6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A57AE-477C-43D4-97CA-3681497C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psimari</dc:creator>
  <cp:lastModifiedBy>Beth Dwyer</cp:lastModifiedBy>
  <cp:revision>14</cp:revision>
  <cp:lastPrinted>2019-09-06T11:55:00Z</cp:lastPrinted>
  <dcterms:created xsi:type="dcterms:W3CDTF">2019-11-13T17:00:00Z</dcterms:created>
  <dcterms:modified xsi:type="dcterms:W3CDTF">2019-11-19T13:53:00Z</dcterms:modified>
</cp:coreProperties>
</file>