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E80F9" w14:textId="77777777" w:rsidR="00161142" w:rsidRPr="00C67E5F" w:rsidRDefault="00E11E61" w:rsidP="00966FBA">
      <w:pPr>
        <w:spacing w:after="0" w:line="240" w:lineRule="auto"/>
        <w:jc w:val="center"/>
        <w:rPr>
          <w:rFonts w:ascii="Times New Roman" w:hAnsi="Times New Roman" w:cs="Times New Roman"/>
          <w:b/>
          <w:sz w:val="24"/>
          <w:szCs w:val="24"/>
        </w:rPr>
      </w:pPr>
      <w:r w:rsidRPr="00C67E5F">
        <w:rPr>
          <w:rFonts w:ascii="Times New Roman" w:hAnsi="Times New Roman" w:cs="Times New Roman"/>
          <w:b/>
          <w:sz w:val="24"/>
          <w:szCs w:val="24"/>
        </w:rPr>
        <w:t>BOROUGH OF MOUNT ARLINGTON</w:t>
      </w:r>
    </w:p>
    <w:p w14:paraId="625697B6" w14:textId="4C45AB7D" w:rsidR="00E11E61" w:rsidRPr="00C67E5F" w:rsidRDefault="00E11E61" w:rsidP="00966FBA">
      <w:pPr>
        <w:spacing w:after="0" w:line="240" w:lineRule="auto"/>
        <w:jc w:val="center"/>
        <w:rPr>
          <w:rFonts w:ascii="Times New Roman" w:hAnsi="Times New Roman" w:cs="Times New Roman"/>
          <w:sz w:val="24"/>
          <w:szCs w:val="24"/>
        </w:rPr>
      </w:pPr>
      <w:r w:rsidRPr="00C67E5F">
        <w:rPr>
          <w:rFonts w:ascii="Times New Roman" w:hAnsi="Times New Roman" w:cs="Times New Roman"/>
          <w:sz w:val="24"/>
          <w:szCs w:val="24"/>
        </w:rPr>
        <w:t>LAND USE BOARD MEETING MINUTES</w:t>
      </w:r>
    </w:p>
    <w:p w14:paraId="3E17C9A9" w14:textId="24CE6286" w:rsidR="00F365CF" w:rsidRPr="00C67E5F" w:rsidRDefault="00966FBA" w:rsidP="00966FBA">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 xml:space="preserve">                                                                </w:t>
      </w:r>
      <w:r w:rsidR="0055036F">
        <w:rPr>
          <w:rFonts w:ascii="Times New Roman" w:hAnsi="Times New Roman" w:cs="Times New Roman"/>
          <w:sz w:val="24"/>
          <w:szCs w:val="24"/>
        </w:rPr>
        <w:t>April</w:t>
      </w:r>
      <w:r w:rsidR="00ED22AB">
        <w:rPr>
          <w:rFonts w:ascii="Times New Roman" w:hAnsi="Times New Roman" w:cs="Times New Roman"/>
          <w:sz w:val="24"/>
          <w:szCs w:val="24"/>
        </w:rPr>
        <w:t xml:space="preserve"> 2</w:t>
      </w:r>
      <w:r w:rsidR="0055036F">
        <w:rPr>
          <w:rFonts w:ascii="Times New Roman" w:hAnsi="Times New Roman" w:cs="Times New Roman"/>
          <w:sz w:val="24"/>
          <w:szCs w:val="24"/>
        </w:rPr>
        <w:t>2</w:t>
      </w:r>
      <w:r w:rsidR="00E95B51" w:rsidRPr="00C67E5F">
        <w:rPr>
          <w:rFonts w:ascii="Times New Roman" w:hAnsi="Times New Roman" w:cs="Times New Roman"/>
          <w:sz w:val="24"/>
          <w:szCs w:val="24"/>
        </w:rPr>
        <w:t>, 202</w:t>
      </w:r>
      <w:r w:rsidR="00323AF1" w:rsidRPr="00C67E5F">
        <w:rPr>
          <w:rFonts w:ascii="Times New Roman" w:hAnsi="Times New Roman" w:cs="Times New Roman"/>
          <w:sz w:val="24"/>
          <w:szCs w:val="24"/>
        </w:rPr>
        <w:t>6</w:t>
      </w:r>
    </w:p>
    <w:p w14:paraId="31A03CCD" w14:textId="77777777" w:rsidR="00E11E61" w:rsidRPr="00C67E5F" w:rsidRDefault="00E11E61" w:rsidP="00F97DA4">
      <w:pPr>
        <w:spacing w:after="0" w:line="240" w:lineRule="auto"/>
        <w:ind w:left="3600" w:firstLine="720"/>
        <w:rPr>
          <w:rFonts w:ascii="Times New Roman" w:hAnsi="Times New Roman" w:cs="Times New Roman"/>
          <w:sz w:val="24"/>
          <w:szCs w:val="24"/>
        </w:rPr>
      </w:pPr>
      <w:r w:rsidRPr="00C67E5F">
        <w:rPr>
          <w:rFonts w:ascii="Times New Roman" w:hAnsi="Times New Roman" w:cs="Times New Roman"/>
          <w:sz w:val="24"/>
          <w:szCs w:val="24"/>
        </w:rPr>
        <w:t>7:00 PM</w:t>
      </w:r>
    </w:p>
    <w:p w14:paraId="6B49473B" w14:textId="77777777" w:rsidR="00E11E61" w:rsidRPr="00C67E5F" w:rsidRDefault="00E11E61" w:rsidP="00E11E61">
      <w:pPr>
        <w:spacing w:after="0" w:line="240" w:lineRule="auto"/>
        <w:jc w:val="center"/>
        <w:rPr>
          <w:rFonts w:ascii="Times New Roman" w:hAnsi="Times New Roman" w:cs="Times New Roman"/>
          <w:sz w:val="24"/>
          <w:szCs w:val="24"/>
        </w:rPr>
      </w:pPr>
    </w:p>
    <w:p w14:paraId="159E52F0" w14:textId="73BE484F" w:rsidR="00A52AB1" w:rsidRPr="00C67E5F" w:rsidRDefault="00E11E61" w:rsidP="00E11E61">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 xml:space="preserve">Meeting called to order at </w:t>
      </w:r>
      <w:r w:rsidR="00F365CF" w:rsidRPr="00C67E5F">
        <w:rPr>
          <w:rFonts w:ascii="Times New Roman" w:hAnsi="Times New Roman" w:cs="Times New Roman"/>
          <w:sz w:val="24"/>
          <w:szCs w:val="24"/>
        </w:rPr>
        <w:t>7:0</w:t>
      </w:r>
      <w:r w:rsidR="00E84E02">
        <w:rPr>
          <w:rFonts w:ascii="Times New Roman" w:hAnsi="Times New Roman" w:cs="Times New Roman"/>
          <w:sz w:val="24"/>
          <w:szCs w:val="24"/>
        </w:rPr>
        <w:t>3</w:t>
      </w:r>
      <w:r w:rsidRPr="00C67E5F">
        <w:rPr>
          <w:rFonts w:ascii="Times New Roman" w:hAnsi="Times New Roman" w:cs="Times New Roman"/>
          <w:sz w:val="24"/>
          <w:szCs w:val="24"/>
        </w:rPr>
        <w:t xml:space="preserve"> p.m.</w:t>
      </w:r>
      <w:r w:rsidR="00611AE2">
        <w:rPr>
          <w:rFonts w:ascii="Times New Roman" w:hAnsi="Times New Roman" w:cs="Times New Roman"/>
          <w:sz w:val="24"/>
          <w:szCs w:val="24"/>
        </w:rPr>
        <w:t xml:space="preserve"> by </w:t>
      </w:r>
      <w:r w:rsidR="00ED22AB">
        <w:rPr>
          <w:rFonts w:ascii="Times New Roman" w:hAnsi="Times New Roman" w:cs="Times New Roman"/>
          <w:sz w:val="24"/>
          <w:szCs w:val="24"/>
        </w:rPr>
        <w:t>Chairman Rob Van den Hende</w:t>
      </w:r>
      <w:r w:rsidR="00611AE2">
        <w:rPr>
          <w:rFonts w:ascii="Times New Roman" w:hAnsi="Times New Roman" w:cs="Times New Roman"/>
          <w:sz w:val="24"/>
          <w:szCs w:val="24"/>
        </w:rPr>
        <w:t>.</w:t>
      </w:r>
      <w:r w:rsidRPr="00C67E5F">
        <w:rPr>
          <w:rFonts w:ascii="Times New Roman" w:hAnsi="Times New Roman" w:cs="Times New Roman"/>
          <w:sz w:val="24"/>
          <w:szCs w:val="24"/>
        </w:rPr>
        <w:t xml:space="preserve">  </w:t>
      </w:r>
    </w:p>
    <w:p w14:paraId="73E79078" w14:textId="77777777" w:rsidR="007F5501" w:rsidRPr="00C67E5F" w:rsidRDefault="007F5501" w:rsidP="00E11E61">
      <w:pPr>
        <w:spacing w:after="0" w:line="240" w:lineRule="auto"/>
        <w:rPr>
          <w:rFonts w:ascii="Times New Roman" w:hAnsi="Times New Roman" w:cs="Times New Roman"/>
          <w:sz w:val="24"/>
          <w:szCs w:val="24"/>
        </w:rPr>
      </w:pPr>
    </w:p>
    <w:p w14:paraId="7E094382" w14:textId="75E07689" w:rsidR="00E11E61" w:rsidRPr="00C67E5F" w:rsidRDefault="00E11E61" w:rsidP="00E11E61">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“Pledge of Allegiance to the Flag” recited.</w:t>
      </w:r>
    </w:p>
    <w:p w14:paraId="446FD487" w14:textId="77777777" w:rsidR="00E11E61" w:rsidRPr="00C67E5F" w:rsidRDefault="00E11E61" w:rsidP="00E11E61">
      <w:pPr>
        <w:spacing w:after="0" w:line="240" w:lineRule="auto"/>
        <w:rPr>
          <w:rFonts w:ascii="Times New Roman" w:hAnsi="Times New Roman" w:cs="Times New Roman"/>
          <w:sz w:val="24"/>
          <w:szCs w:val="24"/>
        </w:rPr>
      </w:pPr>
    </w:p>
    <w:p w14:paraId="11391417" w14:textId="6B8FE58E" w:rsidR="00E11E61" w:rsidRPr="00C67E5F" w:rsidRDefault="00E11E61" w:rsidP="00E11E61">
      <w:pPr>
        <w:spacing w:after="0" w:line="240" w:lineRule="auto"/>
        <w:rPr>
          <w:rFonts w:ascii="Times New Roman" w:hAnsi="Times New Roman" w:cs="Times New Roman"/>
          <w:sz w:val="24"/>
          <w:szCs w:val="24"/>
        </w:rPr>
      </w:pPr>
      <w:r w:rsidRPr="00C67E5F">
        <w:rPr>
          <w:rFonts w:ascii="Times New Roman" w:hAnsi="Times New Roman" w:cs="Times New Roman"/>
          <w:sz w:val="24"/>
          <w:szCs w:val="24"/>
        </w:rPr>
        <w:t xml:space="preserve">This meeting was advertised in the </w:t>
      </w:r>
      <w:r w:rsidR="00BD328F" w:rsidRPr="00C67E5F">
        <w:rPr>
          <w:rFonts w:ascii="Times New Roman" w:hAnsi="Times New Roman" w:cs="Times New Roman"/>
          <w:sz w:val="24"/>
          <w:szCs w:val="24"/>
        </w:rPr>
        <w:t xml:space="preserve">Daily Record </w:t>
      </w:r>
      <w:r w:rsidRPr="00C67E5F">
        <w:rPr>
          <w:rFonts w:ascii="Times New Roman" w:hAnsi="Times New Roman" w:cs="Times New Roman"/>
          <w:sz w:val="24"/>
          <w:szCs w:val="24"/>
        </w:rPr>
        <w:t xml:space="preserve">and the </w:t>
      </w:r>
      <w:r w:rsidR="00F77AF6" w:rsidRPr="00C67E5F">
        <w:rPr>
          <w:rFonts w:ascii="Times New Roman" w:hAnsi="Times New Roman" w:cs="Times New Roman"/>
          <w:sz w:val="24"/>
          <w:szCs w:val="24"/>
        </w:rPr>
        <w:t>West Morris</w:t>
      </w:r>
      <w:r w:rsidR="00BD328F" w:rsidRPr="00C67E5F">
        <w:rPr>
          <w:rFonts w:ascii="Times New Roman" w:hAnsi="Times New Roman" w:cs="Times New Roman"/>
          <w:sz w:val="24"/>
          <w:szCs w:val="24"/>
        </w:rPr>
        <w:t xml:space="preserve"> Reporter</w:t>
      </w:r>
      <w:r w:rsidRPr="00C67E5F">
        <w:rPr>
          <w:rFonts w:ascii="Times New Roman" w:hAnsi="Times New Roman" w:cs="Times New Roman"/>
          <w:sz w:val="24"/>
          <w:szCs w:val="24"/>
        </w:rPr>
        <w:t>.</w:t>
      </w:r>
    </w:p>
    <w:p w14:paraId="238D8606" w14:textId="77777777" w:rsidR="00323AF1" w:rsidRPr="00C67E5F" w:rsidRDefault="00323AF1" w:rsidP="00E11E61">
      <w:pPr>
        <w:spacing w:after="0" w:line="240" w:lineRule="auto"/>
        <w:rPr>
          <w:rFonts w:ascii="Times New Roman" w:hAnsi="Times New Roman" w:cs="Times New Roman"/>
          <w:sz w:val="24"/>
          <w:szCs w:val="24"/>
        </w:rPr>
      </w:pPr>
    </w:p>
    <w:p w14:paraId="4CB59E3F" w14:textId="267D5F7B" w:rsidR="00C67E5F" w:rsidRDefault="00C67E5F" w:rsidP="00631FF8">
      <w:pPr>
        <w:spacing w:after="0"/>
        <w:rPr>
          <w:rFonts w:ascii="Times New Roman" w:hAnsi="Times New Roman" w:cs="Times New Roman"/>
          <w:sz w:val="24"/>
        </w:rPr>
      </w:pPr>
      <w:r w:rsidRPr="00C67E5F">
        <w:rPr>
          <w:rFonts w:ascii="Times New Roman" w:hAnsi="Times New Roman" w:cs="Times New Roman"/>
          <w:b/>
          <w:bCs/>
          <w:sz w:val="24"/>
        </w:rPr>
        <w:t>Attendance Roll Call</w:t>
      </w:r>
      <w:r w:rsidRPr="00C67E5F">
        <w:rPr>
          <w:rFonts w:ascii="Times New Roman" w:hAnsi="Times New Roman" w:cs="Times New Roman"/>
          <w:sz w:val="24"/>
        </w:rPr>
        <w:t xml:space="preserve">: Hallowich, Driscoll, Van den Hende, Fostle, Green, Rinaldi, Roldan, </w:t>
      </w:r>
      <w:r w:rsidR="00ED22AB">
        <w:rPr>
          <w:rFonts w:ascii="Times New Roman" w:hAnsi="Times New Roman" w:cs="Times New Roman"/>
          <w:sz w:val="24"/>
        </w:rPr>
        <w:t xml:space="preserve">Mayor Stanzilis, </w:t>
      </w:r>
      <w:r w:rsidRPr="00C67E5F">
        <w:rPr>
          <w:rFonts w:ascii="Times New Roman" w:hAnsi="Times New Roman" w:cs="Times New Roman"/>
          <w:sz w:val="24"/>
        </w:rPr>
        <w:t>Karpman, Wilson</w:t>
      </w:r>
      <w:r w:rsidR="00E84E02">
        <w:rPr>
          <w:rFonts w:ascii="Times New Roman" w:hAnsi="Times New Roman" w:cs="Times New Roman"/>
          <w:sz w:val="24"/>
        </w:rPr>
        <w:t xml:space="preserve">, Donofrio, </w:t>
      </w:r>
    </w:p>
    <w:p w14:paraId="22CC4228" w14:textId="77777777" w:rsidR="002C5C18" w:rsidRPr="006320EA" w:rsidRDefault="002C5C18" w:rsidP="002C5C18">
      <w:pPr>
        <w:pStyle w:val="ListParagraph"/>
        <w:spacing w:after="111" w:line="262" w:lineRule="auto"/>
        <w:rPr>
          <w:sz w:val="24"/>
        </w:rPr>
      </w:pPr>
    </w:p>
    <w:p w14:paraId="1112BB4C" w14:textId="0EAE0FA0" w:rsidR="002C5C18" w:rsidRPr="00FB3E87" w:rsidRDefault="00611AE2" w:rsidP="00FB3E87">
      <w:pPr>
        <w:spacing w:after="0" w:line="262" w:lineRule="auto"/>
        <w:rPr>
          <w:rFonts w:ascii="Times New Roman" w:hAnsi="Times New Roman" w:cs="Times New Roman"/>
          <w:sz w:val="24"/>
        </w:rPr>
      </w:pPr>
      <w:r>
        <w:rPr>
          <w:rFonts w:ascii="Times New Roman" w:hAnsi="Times New Roman" w:cs="Times New Roman"/>
          <w:sz w:val="24"/>
        </w:rPr>
        <w:t>Motion to a</w:t>
      </w:r>
      <w:r w:rsidR="002C5C18" w:rsidRPr="00FB3E87">
        <w:rPr>
          <w:rFonts w:ascii="Times New Roman" w:hAnsi="Times New Roman" w:cs="Times New Roman"/>
          <w:sz w:val="24"/>
        </w:rPr>
        <w:t>pprov</w:t>
      </w:r>
      <w:r>
        <w:rPr>
          <w:rFonts w:ascii="Times New Roman" w:hAnsi="Times New Roman" w:cs="Times New Roman"/>
          <w:sz w:val="24"/>
        </w:rPr>
        <w:t>e</w:t>
      </w:r>
      <w:r w:rsidR="002C5C18" w:rsidRPr="00FB3E87">
        <w:rPr>
          <w:rFonts w:ascii="Times New Roman" w:hAnsi="Times New Roman" w:cs="Times New Roman"/>
          <w:sz w:val="24"/>
        </w:rPr>
        <w:t xml:space="preserve"> Meeting Minutes from </w:t>
      </w:r>
      <w:r w:rsidR="000F46B1">
        <w:rPr>
          <w:rFonts w:ascii="Times New Roman" w:hAnsi="Times New Roman" w:cs="Times New Roman"/>
          <w:sz w:val="24"/>
        </w:rPr>
        <w:t>March 25</w:t>
      </w:r>
      <w:r w:rsidR="002C5C18" w:rsidRPr="00FB3E87">
        <w:rPr>
          <w:rFonts w:ascii="Times New Roman" w:hAnsi="Times New Roman" w:cs="Times New Roman"/>
          <w:sz w:val="24"/>
        </w:rPr>
        <w:t>, 202</w:t>
      </w:r>
      <w:r w:rsidR="0087000F">
        <w:rPr>
          <w:rFonts w:ascii="Times New Roman" w:hAnsi="Times New Roman" w:cs="Times New Roman"/>
          <w:sz w:val="24"/>
        </w:rPr>
        <w:t>6</w:t>
      </w:r>
      <w:r>
        <w:rPr>
          <w:rFonts w:ascii="Times New Roman" w:hAnsi="Times New Roman" w:cs="Times New Roman"/>
          <w:sz w:val="24"/>
        </w:rPr>
        <w:t xml:space="preserve"> by </w:t>
      </w:r>
      <w:r w:rsidR="000F46B1">
        <w:rPr>
          <w:rFonts w:ascii="Times New Roman" w:hAnsi="Times New Roman" w:cs="Times New Roman"/>
          <w:sz w:val="24"/>
        </w:rPr>
        <w:t>Hallowich</w:t>
      </w:r>
      <w:r>
        <w:rPr>
          <w:rFonts w:ascii="Times New Roman" w:hAnsi="Times New Roman" w:cs="Times New Roman"/>
          <w:sz w:val="24"/>
        </w:rPr>
        <w:t>. Second by</w:t>
      </w:r>
      <w:r w:rsidR="000F46B1" w:rsidRPr="000F46B1">
        <w:rPr>
          <w:rFonts w:ascii="Times New Roman" w:hAnsi="Times New Roman" w:cs="Times New Roman"/>
          <w:sz w:val="24"/>
        </w:rPr>
        <w:t xml:space="preserve"> </w:t>
      </w:r>
      <w:r w:rsidR="000F46B1">
        <w:rPr>
          <w:rFonts w:ascii="Times New Roman" w:hAnsi="Times New Roman" w:cs="Times New Roman"/>
          <w:sz w:val="24"/>
        </w:rPr>
        <w:t>Karpman</w:t>
      </w:r>
      <w:r>
        <w:rPr>
          <w:rFonts w:ascii="Times New Roman" w:hAnsi="Times New Roman" w:cs="Times New Roman"/>
          <w:sz w:val="24"/>
        </w:rPr>
        <w:t>.</w:t>
      </w:r>
    </w:p>
    <w:p w14:paraId="16A80005" w14:textId="49DDF8FD" w:rsidR="002C5C18" w:rsidRDefault="002C5C18" w:rsidP="00FB3E87">
      <w:pPr>
        <w:spacing w:after="0" w:line="262" w:lineRule="auto"/>
        <w:rPr>
          <w:rFonts w:ascii="Times New Roman" w:hAnsi="Times New Roman" w:cs="Times New Roman"/>
          <w:sz w:val="24"/>
        </w:rPr>
      </w:pPr>
      <w:r w:rsidRPr="00FB3E87">
        <w:rPr>
          <w:rFonts w:ascii="Times New Roman" w:hAnsi="Times New Roman" w:cs="Times New Roman"/>
          <w:sz w:val="24"/>
          <w:szCs w:val="24"/>
        </w:rPr>
        <w:t>Roll Call</w:t>
      </w:r>
      <w:r w:rsidR="00A11FB4" w:rsidRPr="00FB3E87">
        <w:rPr>
          <w:rFonts w:ascii="Times New Roman" w:hAnsi="Times New Roman" w:cs="Times New Roman"/>
          <w:sz w:val="24"/>
        </w:rPr>
        <w:t xml:space="preserve">: </w:t>
      </w:r>
      <w:r w:rsidR="0087000F">
        <w:rPr>
          <w:rFonts w:ascii="Times New Roman" w:hAnsi="Times New Roman" w:cs="Times New Roman"/>
          <w:sz w:val="24"/>
        </w:rPr>
        <w:t xml:space="preserve">Hallowich, </w:t>
      </w:r>
      <w:r w:rsidR="00A11FB4" w:rsidRPr="00FB3E87">
        <w:rPr>
          <w:rFonts w:ascii="Times New Roman" w:hAnsi="Times New Roman" w:cs="Times New Roman"/>
          <w:sz w:val="24"/>
        </w:rPr>
        <w:t>Driscoll</w:t>
      </w:r>
      <w:r w:rsidR="0087000F">
        <w:rPr>
          <w:rFonts w:ascii="Times New Roman" w:hAnsi="Times New Roman" w:cs="Times New Roman"/>
          <w:sz w:val="24"/>
        </w:rPr>
        <w:t>,</w:t>
      </w:r>
      <w:r w:rsidR="000F46B1">
        <w:rPr>
          <w:rFonts w:ascii="Times New Roman" w:hAnsi="Times New Roman" w:cs="Times New Roman"/>
          <w:sz w:val="24"/>
        </w:rPr>
        <w:t xml:space="preserve"> </w:t>
      </w:r>
      <w:r w:rsidR="00A11FB4" w:rsidRPr="00FB3E87">
        <w:rPr>
          <w:rFonts w:ascii="Times New Roman" w:hAnsi="Times New Roman" w:cs="Times New Roman"/>
          <w:sz w:val="24"/>
        </w:rPr>
        <w:t xml:space="preserve">Van den Hende, </w:t>
      </w:r>
      <w:r w:rsidR="000F46B1">
        <w:rPr>
          <w:rFonts w:ascii="Times New Roman" w:hAnsi="Times New Roman" w:cs="Times New Roman"/>
          <w:sz w:val="24"/>
        </w:rPr>
        <w:t>Fostle,</w:t>
      </w:r>
      <w:r w:rsidR="000F46B1" w:rsidRPr="00FB3E87">
        <w:rPr>
          <w:rFonts w:ascii="Times New Roman" w:hAnsi="Times New Roman" w:cs="Times New Roman"/>
          <w:sz w:val="24"/>
        </w:rPr>
        <w:t xml:space="preserve"> Green</w:t>
      </w:r>
      <w:r w:rsidR="000F46B1">
        <w:rPr>
          <w:rFonts w:ascii="Times New Roman" w:hAnsi="Times New Roman" w:cs="Times New Roman"/>
          <w:sz w:val="24"/>
        </w:rPr>
        <w:t xml:space="preserve">, </w:t>
      </w:r>
      <w:r w:rsidR="000F46B1" w:rsidRPr="00FB3E87">
        <w:rPr>
          <w:rFonts w:ascii="Times New Roman" w:hAnsi="Times New Roman" w:cs="Times New Roman"/>
          <w:sz w:val="24"/>
        </w:rPr>
        <w:t xml:space="preserve">Rinaldi, </w:t>
      </w:r>
      <w:r w:rsidR="0087000F">
        <w:rPr>
          <w:rFonts w:ascii="Times New Roman" w:hAnsi="Times New Roman" w:cs="Times New Roman"/>
          <w:sz w:val="24"/>
        </w:rPr>
        <w:t xml:space="preserve">Roldan, </w:t>
      </w:r>
      <w:r w:rsidR="000F46B1">
        <w:rPr>
          <w:rFonts w:ascii="Times New Roman" w:hAnsi="Times New Roman" w:cs="Times New Roman"/>
          <w:sz w:val="24"/>
        </w:rPr>
        <w:t xml:space="preserve">Mayor Stanzilis, </w:t>
      </w:r>
      <w:r w:rsidR="000F46B1" w:rsidRPr="00FB3E87">
        <w:rPr>
          <w:rFonts w:ascii="Times New Roman" w:hAnsi="Times New Roman" w:cs="Times New Roman"/>
          <w:sz w:val="24"/>
        </w:rPr>
        <w:t>Karpman,</w:t>
      </w:r>
      <w:r w:rsidR="000F46B1">
        <w:rPr>
          <w:rFonts w:ascii="Times New Roman" w:hAnsi="Times New Roman" w:cs="Times New Roman"/>
          <w:sz w:val="24"/>
        </w:rPr>
        <w:t xml:space="preserve"> Wilson, Donofrio.</w:t>
      </w:r>
    </w:p>
    <w:p w14:paraId="15191244" w14:textId="77777777" w:rsidR="004D4E10" w:rsidRDefault="004D4E10" w:rsidP="00FB3E87">
      <w:pPr>
        <w:spacing w:after="0" w:line="262" w:lineRule="auto"/>
        <w:rPr>
          <w:rFonts w:ascii="Times New Roman" w:hAnsi="Times New Roman" w:cs="Times New Roman"/>
          <w:sz w:val="24"/>
        </w:rPr>
      </w:pPr>
    </w:p>
    <w:p w14:paraId="5CDBE25A" w14:textId="5979C21D" w:rsidR="004D4E10" w:rsidRDefault="004D4E10" w:rsidP="00FB3E87">
      <w:pPr>
        <w:spacing w:after="0" w:line="262" w:lineRule="auto"/>
        <w:rPr>
          <w:rFonts w:ascii="Times New Roman" w:hAnsi="Times New Roman" w:cs="Times New Roman"/>
          <w:sz w:val="24"/>
        </w:rPr>
      </w:pPr>
      <w:r>
        <w:rPr>
          <w:rFonts w:ascii="Times New Roman" w:hAnsi="Times New Roman" w:cs="Times New Roman"/>
          <w:sz w:val="24"/>
        </w:rPr>
        <w:t xml:space="preserve">Motion to approve Vouchers by </w:t>
      </w:r>
      <w:r w:rsidR="000F46B1">
        <w:rPr>
          <w:rFonts w:ascii="Times New Roman" w:hAnsi="Times New Roman" w:cs="Times New Roman"/>
          <w:sz w:val="24"/>
        </w:rPr>
        <w:t>Green</w:t>
      </w:r>
      <w:r>
        <w:rPr>
          <w:rFonts w:ascii="Times New Roman" w:hAnsi="Times New Roman" w:cs="Times New Roman"/>
          <w:sz w:val="24"/>
        </w:rPr>
        <w:t xml:space="preserve">. Second by </w:t>
      </w:r>
      <w:r w:rsidR="00E84E02">
        <w:rPr>
          <w:rFonts w:ascii="Times New Roman" w:hAnsi="Times New Roman" w:cs="Times New Roman"/>
          <w:sz w:val="24"/>
        </w:rPr>
        <w:t>Hallowich</w:t>
      </w:r>
      <w:r>
        <w:rPr>
          <w:rFonts w:ascii="Times New Roman" w:hAnsi="Times New Roman" w:cs="Times New Roman"/>
          <w:sz w:val="24"/>
        </w:rPr>
        <w:t xml:space="preserve">.  </w:t>
      </w:r>
    </w:p>
    <w:p w14:paraId="41252455" w14:textId="4216692D" w:rsidR="004D4E10" w:rsidRDefault="004D4E10" w:rsidP="00FB3E87">
      <w:pPr>
        <w:spacing w:after="0" w:line="262" w:lineRule="auto"/>
        <w:rPr>
          <w:rFonts w:ascii="Times New Roman" w:hAnsi="Times New Roman" w:cs="Times New Roman"/>
          <w:sz w:val="24"/>
        </w:rPr>
      </w:pPr>
      <w:r>
        <w:rPr>
          <w:rFonts w:ascii="Times New Roman" w:hAnsi="Times New Roman" w:cs="Times New Roman"/>
          <w:sz w:val="24"/>
        </w:rPr>
        <w:t xml:space="preserve">Roll Call: Hallowich, Driscoll, </w:t>
      </w:r>
      <w:r w:rsidR="00E84E02">
        <w:rPr>
          <w:rFonts w:ascii="Times New Roman" w:hAnsi="Times New Roman" w:cs="Times New Roman"/>
          <w:sz w:val="24"/>
        </w:rPr>
        <w:t xml:space="preserve">Fostle, </w:t>
      </w:r>
      <w:r>
        <w:rPr>
          <w:rFonts w:ascii="Times New Roman" w:hAnsi="Times New Roman" w:cs="Times New Roman"/>
          <w:sz w:val="24"/>
        </w:rPr>
        <w:t xml:space="preserve">Van den Hende, Green, Rinaldi, Roldan, </w:t>
      </w:r>
      <w:r w:rsidR="00022228">
        <w:rPr>
          <w:rFonts w:ascii="Times New Roman" w:hAnsi="Times New Roman" w:cs="Times New Roman"/>
          <w:sz w:val="24"/>
        </w:rPr>
        <w:t xml:space="preserve">Mayor Stanzilis, </w:t>
      </w:r>
      <w:r>
        <w:rPr>
          <w:rFonts w:ascii="Times New Roman" w:hAnsi="Times New Roman" w:cs="Times New Roman"/>
          <w:sz w:val="24"/>
        </w:rPr>
        <w:t>Karpman</w:t>
      </w:r>
    </w:p>
    <w:p w14:paraId="63D07271" w14:textId="77777777" w:rsidR="00487116" w:rsidRDefault="00487116" w:rsidP="00FB3E87">
      <w:pPr>
        <w:spacing w:after="0" w:line="262" w:lineRule="auto"/>
        <w:rPr>
          <w:rFonts w:ascii="Times New Roman" w:hAnsi="Times New Roman" w:cs="Times New Roman"/>
          <w:sz w:val="24"/>
        </w:rPr>
      </w:pPr>
    </w:p>
    <w:p w14:paraId="39D0BF50" w14:textId="77777777" w:rsidR="001A3CBB" w:rsidRDefault="001A3CBB" w:rsidP="001A3CBB">
      <w:pPr>
        <w:spacing w:after="0" w:line="262" w:lineRule="auto"/>
        <w:rPr>
          <w:rFonts w:ascii="Times New Roman" w:hAnsi="Times New Roman" w:cs="Times New Roman"/>
          <w:sz w:val="24"/>
          <w:szCs w:val="24"/>
        </w:rPr>
      </w:pPr>
      <w:r>
        <w:rPr>
          <w:rFonts w:ascii="Times New Roman" w:hAnsi="Times New Roman" w:cs="Times New Roman"/>
          <w:b/>
          <w:bCs/>
          <w:sz w:val="24"/>
          <w:szCs w:val="24"/>
        </w:rPr>
        <w:t>Resolution:</w:t>
      </w:r>
    </w:p>
    <w:p w14:paraId="18484538" w14:textId="49D3CB6A"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Hollywood Assets</w:t>
      </w:r>
    </w:p>
    <w:p w14:paraId="04AF7393" w14:textId="0E1C6F90" w:rsidR="001A3CBB" w:rsidRPr="00A23047" w:rsidRDefault="001A3CBB" w:rsidP="001A3CBB">
      <w:pPr>
        <w:spacing w:after="0" w:line="262" w:lineRule="auto"/>
        <w:rPr>
          <w:rFonts w:ascii="Times New Roman" w:hAnsi="Times New Roman" w:cs="Times New Roman"/>
          <w:sz w:val="24"/>
        </w:rPr>
      </w:pPr>
      <w:r>
        <w:rPr>
          <w:rFonts w:ascii="Times New Roman" w:hAnsi="Times New Roman" w:cs="Times New Roman"/>
          <w:sz w:val="24"/>
        </w:rPr>
        <w:t>3 Maple Path</w:t>
      </w:r>
    </w:p>
    <w:p w14:paraId="7B2B03BB" w14:textId="70A7D28E" w:rsidR="001A3CBB" w:rsidRPr="00A23047" w:rsidRDefault="001A3CBB" w:rsidP="001A3CBB">
      <w:pPr>
        <w:spacing w:after="0" w:line="262" w:lineRule="auto"/>
        <w:rPr>
          <w:rFonts w:ascii="Times New Roman" w:hAnsi="Times New Roman" w:cs="Times New Roman"/>
          <w:sz w:val="24"/>
        </w:rPr>
      </w:pPr>
      <w:r>
        <w:rPr>
          <w:rFonts w:ascii="Times New Roman" w:hAnsi="Times New Roman" w:cs="Times New Roman"/>
          <w:sz w:val="24"/>
        </w:rPr>
        <w:t>Landing</w:t>
      </w:r>
      <w:r w:rsidRPr="00A23047">
        <w:rPr>
          <w:rFonts w:ascii="Times New Roman" w:hAnsi="Times New Roman" w:cs="Times New Roman"/>
          <w:sz w:val="24"/>
        </w:rPr>
        <w:t>, NJ 0785</w:t>
      </w:r>
      <w:r>
        <w:rPr>
          <w:rFonts w:ascii="Times New Roman" w:hAnsi="Times New Roman" w:cs="Times New Roman"/>
          <w:sz w:val="24"/>
        </w:rPr>
        <w:t>0</w:t>
      </w:r>
    </w:p>
    <w:p w14:paraId="3C3B23BB" w14:textId="0F0F3386" w:rsidR="001A3CBB" w:rsidRDefault="001A3CBB" w:rsidP="001A3CBB">
      <w:pPr>
        <w:spacing w:after="0" w:line="262" w:lineRule="auto"/>
        <w:rPr>
          <w:rFonts w:ascii="Times New Roman" w:hAnsi="Times New Roman" w:cs="Times New Roman"/>
          <w:sz w:val="24"/>
        </w:rPr>
      </w:pPr>
      <w:r w:rsidRPr="00A23047">
        <w:rPr>
          <w:rFonts w:ascii="Times New Roman" w:hAnsi="Times New Roman" w:cs="Times New Roman"/>
          <w:sz w:val="24"/>
        </w:rPr>
        <w:t>Block</w:t>
      </w:r>
      <w:r>
        <w:rPr>
          <w:rFonts w:ascii="Times New Roman" w:hAnsi="Times New Roman" w:cs="Times New Roman"/>
          <w:sz w:val="24"/>
        </w:rPr>
        <w:t xml:space="preserve"> 84,</w:t>
      </w:r>
      <w:r w:rsidRPr="00A23047">
        <w:rPr>
          <w:rFonts w:ascii="Times New Roman" w:hAnsi="Times New Roman" w:cs="Times New Roman"/>
          <w:sz w:val="24"/>
        </w:rPr>
        <w:t xml:space="preserve"> Lot</w:t>
      </w:r>
      <w:r>
        <w:rPr>
          <w:rFonts w:ascii="Times New Roman" w:hAnsi="Times New Roman" w:cs="Times New Roman"/>
          <w:sz w:val="24"/>
        </w:rPr>
        <w:t xml:space="preserve"> 1</w:t>
      </w:r>
    </w:p>
    <w:p w14:paraId="43D68E15" w14:textId="1F754C4E"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Minor Subdivision</w:t>
      </w:r>
    </w:p>
    <w:p w14:paraId="086E3C10"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Motion to approve Resolution by Karpman. Second by Mayor Stanzilis.</w:t>
      </w:r>
    </w:p>
    <w:p w14:paraId="0802E105"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Roll Call: Hallowich, Driscoll, Van den Hende, Fostle, Green, Rinaldi, Roldan, Mayor Stanzilis, Karpman</w:t>
      </w:r>
    </w:p>
    <w:p w14:paraId="19158A9B" w14:textId="77777777"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Vote:</w:t>
      </w:r>
    </w:p>
    <w:p w14:paraId="6A732104" w14:textId="7AB86A55"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Yes:  9</w:t>
      </w:r>
    </w:p>
    <w:p w14:paraId="5DC685F2" w14:textId="77777777"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No:0</w:t>
      </w:r>
    </w:p>
    <w:p w14:paraId="240D798B" w14:textId="77777777" w:rsidR="001A3CBB" w:rsidRDefault="001A3CBB" w:rsidP="001A3CBB">
      <w:pPr>
        <w:spacing w:after="0" w:line="262" w:lineRule="auto"/>
        <w:rPr>
          <w:rFonts w:ascii="Times New Roman" w:hAnsi="Times New Roman" w:cs="Times New Roman"/>
          <w:sz w:val="24"/>
        </w:rPr>
      </w:pPr>
      <w:r>
        <w:rPr>
          <w:rFonts w:ascii="Times New Roman" w:hAnsi="Times New Roman" w:cs="Times New Roman"/>
          <w:sz w:val="24"/>
        </w:rPr>
        <w:t>Abstain: 0</w:t>
      </w:r>
    </w:p>
    <w:p w14:paraId="61419734" w14:textId="77777777" w:rsidR="001A3CBB" w:rsidRDefault="001A3CBB" w:rsidP="000F46B1">
      <w:pPr>
        <w:spacing w:after="0" w:line="262" w:lineRule="auto"/>
        <w:ind w:left="360" w:firstLine="360"/>
        <w:rPr>
          <w:rFonts w:ascii="Times New Roman" w:hAnsi="Times New Roman" w:cs="Times New Roman"/>
          <w:sz w:val="24"/>
          <w:szCs w:val="24"/>
        </w:rPr>
      </w:pPr>
    </w:p>
    <w:p w14:paraId="73CCFCAC" w14:textId="7D7C1A78" w:rsidR="001A3CBB" w:rsidRPr="00401D56" w:rsidRDefault="00401D56" w:rsidP="00401D56">
      <w:pPr>
        <w:spacing w:after="0" w:line="262" w:lineRule="auto"/>
        <w:rPr>
          <w:rFonts w:ascii="Times New Roman" w:hAnsi="Times New Roman" w:cs="Times New Roman"/>
          <w:b/>
          <w:bCs/>
          <w:sz w:val="24"/>
          <w:szCs w:val="24"/>
        </w:rPr>
      </w:pPr>
      <w:r w:rsidRPr="00401D56">
        <w:rPr>
          <w:rFonts w:ascii="Times New Roman" w:hAnsi="Times New Roman" w:cs="Times New Roman"/>
          <w:b/>
          <w:bCs/>
          <w:sz w:val="24"/>
          <w:szCs w:val="24"/>
        </w:rPr>
        <w:t>Resolution:</w:t>
      </w:r>
    </w:p>
    <w:p w14:paraId="12BB55A8" w14:textId="4EC516F2"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Town Center, LLC</w:t>
      </w:r>
    </w:p>
    <w:p w14:paraId="74E2697B" w14:textId="248B6556" w:rsidR="00401D56" w:rsidRPr="00A23047" w:rsidRDefault="00401D56" w:rsidP="00401D56">
      <w:pPr>
        <w:spacing w:after="0" w:line="262" w:lineRule="auto"/>
        <w:rPr>
          <w:rFonts w:ascii="Times New Roman" w:hAnsi="Times New Roman" w:cs="Times New Roman"/>
          <w:sz w:val="24"/>
        </w:rPr>
      </w:pPr>
      <w:r>
        <w:rPr>
          <w:rFonts w:ascii="Times New Roman" w:hAnsi="Times New Roman" w:cs="Times New Roman"/>
          <w:sz w:val="24"/>
        </w:rPr>
        <w:t>181 Howard Blvd.</w:t>
      </w:r>
    </w:p>
    <w:p w14:paraId="2CF59922" w14:textId="56BC15EC" w:rsidR="00401D56" w:rsidRPr="00A23047" w:rsidRDefault="00401D56" w:rsidP="00401D56">
      <w:pPr>
        <w:spacing w:after="0" w:line="262" w:lineRule="auto"/>
        <w:rPr>
          <w:rFonts w:ascii="Times New Roman" w:hAnsi="Times New Roman" w:cs="Times New Roman"/>
          <w:sz w:val="24"/>
        </w:rPr>
      </w:pPr>
      <w:r>
        <w:rPr>
          <w:rFonts w:ascii="Times New Roman" w:hAnsi="Times New Roman" w:cs="Times New Roman"/>
          <w:sz w:val="24"/>
        </w:rPr>
        <w:t>Mt. Arlington</w:t>
      </w:r>
      <w:r w:rsidRPr="00A23047">
        <w:rPr>
          <w:rFonts w:ascii="Times New Roman" w:hAnsi="Times New Roman" w:cs="Times New Roman"/>
          <w:sz w:val="24"/>
        </w:rPr>
        <w:t>, NJ 0785</w:t>
      </w:r>
      <w:r>
        <w:rPr>
          <w:rFonts w:ascii="Times New Roman" w:hAnsi="Times New Roman" w:cs="Times New Roman"/>
          <w:sz w:val="24"/>
        </w:rPr>
        <w:t>6</w:t>
      </w:r>
    </w:p>
    <w:p w14:paraId="65007428" w14:textId="4058EF60" w:rsidR="00401D56" w:rsidRDefault="00401D56" w:rsidP="00401D56">
      <w:pPr>
        <w:spacing w:after="0" w:line="262" w:lineRule="auto"/>
        <w:rPr>
          <w:rFonts w:ascii="Times New Roman" w:hAnsi="Times New Roman" w:cs="Times New Roman"/>
          <w:sz w:val="24"/>
        </w:rPr>
      </w:pPr>
      <w:r w:rsidRPr="00A23047">
        <w:rPr>
          <w:rFonts w:ascii="Times New Roman" w:hAnsi="Times New Roman" w:cs="Times New Roman"/>
          <w:sz w:val="24"/>
        </w:rPr>
        <w:t>Block</w:t>
      </w:r>
      <w:r>
        <w:rPr>
          <w:rFonts w:ascii="Times New Roman" w:hAnsi="Times New Roman" w:cs="Times New Roman"/>
          <w:sz w:val="24"/>
        </w:rPr>
        <w:t xml:space="preserve"> 61.02,</w:t>
      </w:r>
      <w:r w:rsidRPr="00A23047">
        <w:rPr>
          <w:rFonts w:ascii="Times New Roman" w:hAnsi="Times New Roman" w:cs="Times New Roman"/>
          <w:sz w:val="24"/>
        </w:rPr>
        <w:t xml:space="preserve"> Lot</w:t>
      </w:r>
      <w:r>
        <w:rPr>
          <w:rFonts w:ascii="Times New Roman" w:hAnsi="Times New Roman" w:cs="Times New Roman"/>
          <w:sz w:val="24"/>
        </w:rPr>
        <w:t xml:space="preserve"> 23.08</w:t>
      </w:r>
    </w:p>
    <w:p w14:paraId="5D751552" w14:textId="352E2860"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Amended Preliminary and Final Site Plan Approval</w:t>
      </w:r>
    </w:p>
    <w:p w14:paraId="2C474BD1" w14:textId="77777777" w:rsidR="00401D56" w:rsidRDefault="00401D56" w:rsidP="00401D56">
      <w:pPr>
        <w:spacing w:after="0" w:line="262" w:lineRule="auto"/>
        <w:rPr>
          <w:rFonts w:ascii="Times New Roman" w:hAnsi="Times New Roman" w:cs="Times New Roman"/>
          <w:sz w:val="24"/>
        </w:rPr>
      </w:pPr>
    </w:p>
    <w:p w14:paraId="6FBFCF1E" w14:textId="7E24A4B5"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lastRenderedPageBreak/>
        <w:t>Motion to approve Resolution by Fostle. Second by Karpman.</w:t>
      </w:r>
    </w:p>
    <w:p w14:paraId="2C79940E"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Roll Call: Hallowich, Driscoll, Van den Hende, Fostle, Green, Rinaldi, Roldan, Mayor Stanzilis, Karpman</w:t>
      </w:r>
    </w:p>
    <w:p w14:paraId="40FE76E0"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Vote:</w:t>
      </w:r>
    </w:p>
    <w:p w14:paraId="7D233894"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Yes:  9</w:t>
      </w:r>
    </w:p>
    <w:p w14:paraId="4B3E715D"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No:0</w:t>
      </w:r>
    </w:p>
    <w:p w14:paraId="358FD055" w14:textId="77777777" w:rsidR="00401D56" w:rsidRDefault="00401D56" w:rsidP="00401D56">
      <w:pPr>
        <w:spacing w:after="0" w:line="262" w:lineRule="auto"/>
        <w:rPr>
          <w:rFonts w:ascii="Times New Roman" w:hAnsi="Times New Roman" w:cs="Times New Roman"/>
          <w:sz w:val="24"/>
        </w:rPr>
      </w:pPr>
      <w:r>
        <w:rPr>
          <w:rFonts w:ascii="Times New Roman" w:hAnsi="Times New Roman" w:cs="Times New Roman"/>
          <w:sz w:val="24"/>
        </w:rPr>
        <w:t>Abstain: 0</w:t>
      </w:r>
    </w:p>
    <w:p w14:paraId="7DEFCF14" w14:textId="77777777" w:rsidR="001A3CBB" w:rsidRDefault="001A3CBB" w:rsidP="000F46B1">
      <w:pPr>
        <w:spacing w:after="0" w:line="262" w:lineRule="auto"/>
        <w:ind w:left="360" w:firstLine="360"/>
        <w:rPr>
          <w:rFonts w:ascii="Times New Roman" w:hAnsi="Times New Roman" w:cs="Times New Roman"/>
          <w:sz w:val="24"/>
          <w:szCs w:val="24"/>
        </w:rPr>
      </w:pPr>
    </w:p>
    <w:p w14:paraId="0DB3450B" w14:textId="77777777" w:rsidR="00401D56" w:rsidRDefault="00401D56" w:rsidP="00401D56">
      <w:pPr>
        <w:spacing w:after="0" w:line="262" w:lineRule="auto"/>
        <w:rPr>
          <w:rFonts w:ascii="Times New Roman" w:hAnsi="Times New Roman" w:cs="Times New Roman"/>
          <w:b/>
          <w:bCs/>
          <w:sz w:val="24"/>
          <w:szCs w:val="24"/>
        </w:rPr>
      </w:pPr>
      <w:r w:rsidRPr="00C74BE3">
        <w:rPr>
          <w:rFonts w:ascii="Times New Roman" w:hAnsi="Times New Roman" w:cs="Times New Roman"/>
          <w:b/>
          <w:bCs/>
          <w:sz w:val="24"/>
          <w:szCs w:val="24"/>
        </w:rPr>
        <w:t>Application:</w:t>
      </w:r>
    </w:p>
    <w:p w14:paraId="316C812D" w14:textId="77777777" w:rsidR="00401D56" w:rsidRPr="00EA57BE" w:rsidRDefault="00401D56" w:rsidP="00401D56">
      <w:pPr>
        <w:spacing w:after="0" w:line="262" w:lineRule="auto"/>
        <w:rPr>
          <w:rFonts w:ascii="Times New Roman" w:hAnsi="Times New Roman" w:cs="Times New Roman"/>
          <w:sz w:val="24"/>
          <w:szCs w:val="24"/>
        </w:rPr>
      </w:pPr>
      <w:r w:rsidRPr="00EA57BE">
        <w:rPr>
          <w:rFonts w:ascii="Times New Roman" w:hAnsi="Times New Roman" w:cs="Times New Roman"/>
          <w:sz w:val="24"/>
          <w:szCs w:val="24"/>
        </w:rPr>
        <w:t>469 Windemere Ave.</w:t>
      </w:r>
    </w:p>
    <w:p w14:paraId="2AA46E72" w14:textId="77777777" w:rsidR="00401D56" w:rsidRPr="00EA57BE" w:rsidRDefault="00401D56" w:rsidP="00401D56">
      <w:pPr>
        <w:spacing w:after="0" w:line="262" w:lineRule="auto"/>
        <w:rPr>
          <w:rFonts w:ascii="Times New Roman" w:hAnsi="Times New Roman" w:cs="Times New Roman"/>
          <w:sz w:val="24"/>
          <w:szCs w:val="24"/>
        </w:rPr>
      </w:pPr>
      <w:r w:rsidRPr="00EA57BE">
        <w:rPr>
          <w:rFonts w:ascii="Times New Roman" w:hAnsi="Times New Roman" w:cs="Times New Roman"/>
          <w:sz w:val="24"/>
          <w:szCs w:val="24"/>
        </w:rPr>
        <w:t>B. 61.02, L.23.08</w:t>
      </w:r>
    </w:p>
    <w:p w14:paraId="012DCFC1" w14:textId="432F5BAA" w:rsidR="00401D56" w:rsidRPr="00EA57BE" w:rsidRDefault="00022228" w:rsidP="00401D56">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Subdivision, </w:t>
      </w:r>
      <w:r w:rsidR="00401D56" w:rsidRPr="00EA57BE">
        <w:rPr>
          <w:rFonts w:ascii="Times New Roman" w:hAnsi="Times New Roman" w:cs="Times New Roman"/>
          <w:sz w:val="24"/>
          <w:szCs w:val="24"/>
        </w:rPr>
        <w:t>Preliminary and Final Site Plan Approval</w:t>
      </w:r>
    </w:p>
    <w:p w14:paraId="3C225F6A" w14:textId="364D9FC7" w:rsidR="00401D56" w:rsidRDefault="00401D56" w:rsidP="00487116">
      <w:pPr>
        <w:spacing w:after="0" w:line="262" w:lineRule="auto"/>
        <w:rPr>
          <w:rFonts w:ascii="Times New Roman" w:hAnsi="Times New Roman" w:cs="Times New Roman"/>
          <w:b/>
          <w:bCs/>
          <w:sz w:val="24"/>
        </w:rPr>
      </w:pPr>
    </w:p>
    <w:p w14:paraId="05329F25" w14:textId="457A0556" w:rsidR="00401D56" w:rsidRPr="00401D56" w:rsidRDefault="00401D56" w:rsidP="00487116">
      <w:pPr>
        <w:spacing w:after="0" w:line="262" w:lineRule="auto"/>
        <w:rPr>
          <w:rFonts w:ascii="Times New Roman" w:hAnsi="Times New Roman" w:cs="Times New Roman"/>
          <w:sz w:val="24"/>
        </w:rPr>
      </w:pPr>
      <w:r w:rsidRPr="00401D56">
        <w:rPr>
          <w:rFonts w:ascii="Times New Roman" w:hAnsi="Times New Roman" w:cs="Times New Roman"/>
          <w:sz w:val="24"/>
        </w:rPr>
        <w:t xml:space="preserve">Bernd Hefele attorney for the applicant </w:t>
      </w:r>
      <w:r>
        <w:rPr>
          <w:rFonts w:ascii="Times New Roman" w:hAnsi="Times New Roman" w:cs="Times New Roman"/>
          <w:sz w:val="24"/>
        </w:rPr>
        <w:t>asked that he carry this application to the May 27, 2026 meeting and will re-notice.</w:t>
      </w:r>
      <w:r w:rsidR="00022228">
        <w:rPr>
          <w:rFonts w:ascii="Times New Roman" w:hAnsi="Times New Roman" w:cs="Times New Roman"/>
          <w:sz w:val="24"/>
        </w:rPr>
        <w:t xml:space="preserve">  </w:t>
      </w:r>
    </w:p>
    <w:p w14:paraId="39D3354E" w14:textId="77777777" w:rsidR="00401D56" w:rsidRDefault="00401D56" w:rsidP="00487116">
      <w:pPr>
        <w:spacing w:after="0" w:line="262" w:lineRule="auto"/>
        <w:rPr>
          <w:rFonts w:ascii="Times New Roman" w:hAnsi="Times New Roman" w:cs="Times New Roman"/>
          <w:b/>
          <w:bCs/>
          <w:sz w:val="24"/>
        </w:rPr>
      </w:pPr>
    </w:p>
    <w:p w14:paraId="581A6763" w14:textId="7016F783" w:rsidR="00487116" w:rsidRPr="00BC766B" w:rsidRDefault="00487116" w:rsidP="00487116">
      <w:pPr>
        <w:spacing w:after="0" w:line="262" w:lineRule="auto"/>
        <w:rPr>
          <w:rFonts w:ascii="Times New Roman" w:hAnsi="Times New Roman" w:cs="Times New Roman"/>
          <w:b/>
          <w:bCs/>
          <w:sz w:val="24"/>
        </w:rPr>
      </w:pPr>
      <w:r w:rsidRPr="00BC766B">
        <w:rPr>
          <w:rFonts w:ascii="Times New Roman" w:hAnsi="Times New Roman" w:cs="Times New Roman"/>
          <w:b/>
          <w:bCs/>
          <w:sz w:val="24"/>
        </w:rPr>
        <w:t>Applicatio</w:t>
      </w:r>
      <w:r w:rsidR="00E43636">
        <w:rPr>
          <w:rFonts w:ascii="Times New Roman" w:hAnsi="Times New Roman" w:cs="Times New Roman"/>
          <w:b/>
          <w:bCs/>
          <w:sz w:val="24"/>
        </w:rPr>
        <w:t>n</w:t>
      </w:r>
      <w:r w:rsidR="00401D56">
        <w:rPr>
          <w:rFonts w:ascii="Times New Roman" w:hAnsi="Times New Roman" w:cs="Times New Roman"/>
          <w:b/>
          <w:bCs/>
          <w:sz w:val="24"/>
        </w:rPr>
        <w:t>:</w:t>
      </w:r>
    </w:p>
    <w:p w14:paraId="3E742A9D" w14:textId="77777777" w:rsidR="00C74BE3" w:rsidRPr="000F46B1" w:rsidRDefault="00C74BE3" w:rsidP="00C74BE3">
      <w:pPr>
        <w:spacing w:after="0" w:line="262" w:lineRule="auto"/>
        <w:rPr>
          <w:rFonts w:ascii="Times New Roman" w:hAnsi="Times New Roman" w:cs="Times New Roman"/>
          <w:sz w:val="24"/>
        </w:rPr>
      </w:pPr>
      <w:r w:rsidRPr="000F46B1">
        <w:rPr>
          <w:rFonts w:ascii="Times New Roman" w:hAnsi="Times New Roman" w:cs="Times New Roman"/>
          <w:sz w:val="24"/>
        </w:rPr>
        <w:t>17 McGregor Ave.</w:t>
      </w:r>
    </w:p>
    <w:p w14:paraId="528D468C" w14:textId="51FEFE72" w:rsidR="00C74BE3" w:rsidRPr="00C74BE3" w:rsidRDefault="00C74BE3" w:rsidP="00C74BE3">
      <w:pPr>
        <w:spacing w:after="0" w:line="262" w:lineRule="auto"/>
        <w:rPr>
          <w:rFonts w:ascii="Times New Roman" w:hAnsi="Times New Roman" w:cs="Times New Roman"/>
          <w:sz w:val="24"/>
          <w:szCs w:val="24"/>
        </w:rPr>
      </w:pPr>
      <w:r w:rsidRPr="00C74BE3">
        <w:rPr>
          <w:rFonts w:ascii="Times New Roman" w:hAnsi="Times New Roman" w:cs="Times New Roman"/>
          <w:sz w:val="24"/>
          <w:szCs w:val="24"/>
        </w:rPr>
        <w:t>B. 10, L. 63</w:t>
      </w:r>
    </w:p>
    <w:p w14:paraId="10D857E8" w14:textId="77777777" w:rsidR="00C74BE3" w:rsidRPr="00C74BE3" w:rsidRDefault="00C74BE3" w:rsidP="00C74BE3">
      <w:pPr>
        <w:spacing w:after="0" w:line="262" w:lineRule="auto"/>
        <w:rPr>
          <w:rFonts w:ascii="Times New Roman" w:hAnsi="Times New Roman" w:cs="Times New Roman"/>
          <w:sz w:val="24"/>
          <w:szCs w:val="24"/>
        </w:rPr>
      </w:pPr>
      <w:r w:rsidRPr="00C74BE3">
        <w:rPr>
          <w:rFonts w:ascii="Times New Roman" w:hAnsi="Times New Roman" w:cs="Times New Roman"/>
          <w:sz w:val="24"/>
          <w:szCs w:val="24"/>
        </w:rPr>
        <w:t>Development Plan</w:t>
      </w:r>
    </w:p>
    <w:p w14:paraId="56B11A19" w14:textId="77777777" w:rsidR="00C74BE3" w:rsidRDefault="00C74BE3" w:rsidP="00C74BE3">
      <w:pPr>
        <w:spacing w:after="0" w:line="262" w:lineRule="auto"/>
        <w:rPr>
          <w:rFonts w:ascii="Times New Roman" w:hAnsi="Times New Roman" w:cs="Times New Roman"/>
          <w:sz w:val="24"/>
          <w:szCs w:val="24"/>
        </w:rPr>
      </w:pPr>
      <w:r w:rsidRPr="00C74BE3">
        <w:rPr>
          <w:rFonts w:ascii="Times New Roman" w:hAnsi="Times New Roman" w:cs="Times New Roman"/>
          <w:sz w:val="24"/>
          <w:szCs w:val="24"/>
        </w:rPr>
        <w:t>Bulk Area Variances</w:t>
      </w:r>
    </w:p>
    <w:p w14:paraId="1AACF8B8" w14:textId="77777777" w:rsidR="00401D56" w:rsidRDefault="00401D56" w:rsidP="00C74BE3">
      <w:pPr>
        <w:spacing w:after="0" w:line="262" w:lineRule="auto"/>
        <w:rPr>
          <w:rFonts w:ascii="Times New Roman" w:hAnsi="Times New Roman" w:cs="Times New Roman"/>
          <w:sz w:val="24"/>
          <w:szCs w:val="24"/>
        </w:rPr>
      </w:pPr>
    </w:p>
    <w:p w14:paraId="243B30F7" w14:textId="5A040F7B" w:rsidR="00401D56" w:rsidRDefault="00401D56"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Matthew Coppolecchia attorney for the applicant introduced the application stating that</w:t>
      </w:r>
      <w:r w:rsidR="008A65FB">
        <w:rPr>
          <w:rFonts w:ascii="Times New Roman" w:hAnsi="Times New Roman" w:cs="Times New Roman"/>
          <w:sz w:val="24"/>
          <w:szCs w:val="24"/>
        </w:rPr>
        <w:t xml:space="preserve"> the applicant is seeking to construct a new single</w:t>
      </w:r>
      <w:r w:rsidR="00D57595">
        <w:rPr>
          <w:rFonts w:ascii="Times New Roman" w:hAnsi="Times New Roman" w:cs="Times New Roman"/>
          <w:sz w:val="24"/>
          <w:szCs w:val="24"/>
        </w:rPr>
        <w:t>-</w:t>
      </w:r>
      <w:r w:rsidR="008A65FB">
        <w:rPr>
          <w:rFonts w:ascii="Times New Roman" w:hAnsi="Times New Roman" w:cs="Times New Roman"/>
          <w:sz w:val="24"/>
          <w:szCs w:val="24"/>
        </w:rPr>
        <w:t>family home</w:t>
      </w:r>
      <w:r w:rsidR="00D57595">
        <w:rPr>
          <w:rFonts w:ascii="Times New Roman" w:hAnsi="Times New Roman" w:cs="Times New Roman"/>
          <w:sz w:val="24"/>
          <w:szCs w:val="24"/>
        </w:rPr>
        <w:t xml:space="preserve"> in the RA-15 Zone with limited bulk variances. The Applicant is a real estate holding company owned by</w:t>
      </w:r>
      <w:r>
        <w:rPr>
          <w:rFonts w:ascii="Times New Roman" w:hAnsi="Times New Roman" w:cs="Times New Roman"/>
          <w:sz w:val="24"/>
          <w:szCs w:val="24"/>
        </w:rPr>
        <w:t xml:space="preserve"> Jonas and Debra Goldberg</w:t>
      </w:r>
      <w:r w:rsidR="00D57595">
        <w:rPr>
          <w:rFonts w:ascii="Times New Roman" w:hAnsi="Times New Roman" w:cs="Times New Roman"/>
          <w:sz w:val="24"/>
          <w:szCs w:val="24"/>
        </w:rPr>
        <w:t>.  Debra Goldberg</w:t>
      </w:r>
      <w:r w:rsidR="006F2AF5">
        <w:rPr>
          <w:rFonts w:ascii="Times New Roman" w:hAnsi="Times New Roman" w:cs="Times New Roman"/>
          <w:sz w:val="24"/>
          <w:szCs w:val="24"/>
        </w:rPr>
        <w:t xml:space="preserve"> </w:t>
      </w:r>
      <w:r w:rsidR="00EC4F7E">
        <w:rPr>
          <w:rFonts w:ascii="Times New Roman" w:hAnsi="Times New Roman" w:cs="Times New Roman"/>
          <w:sz w:val="24"/>
          <w:szCs w:val="24"/>
        </w:rPr>
        <w:t>ha</w:t>
      </w:r>
      <w:r w:rsidR="00D57595">
        <w:rPr>
          <w:rFonts w:ascii="Times New Roman" w:hAnsi="Times New Roman" w:cs="Times New Roman"/>
          <w:sz w:val="24"/>
          <w:szCs w:val="24"/>
        </w:rPr>
        <w:t>s</w:t>
      </w:r>
      <w:r w:rsidR="00EC4F7E">
        <w:rPr>
          <w:rFonts w:ascii="Times New Roman" w:hAnsi="Times New Roman" w:cs="Times New Roman"/>
          <w:sz w:val="24"/>
          <w:szCs w:val="24"/>
        </w:rPr>
        <w:t xml:space="preserve"> a </w:t>
      </w:r>
      <w:proofErr w:type="gramStart"/>
      <w:r w:rsidR="00EC4F7E">
        <w:rPr>
          <w:rFonts w:ascii="Times New Roman" w:hAnsi="Times New Roman" w:cs="Times New Roman"/>
          <w:sz w:val="24"/>
          <w:szCs w:val="24"/>
        </w:rPr>
        <w:t>long standing</w:t>
      </w:r>
      <w:proofErr w:type="gramEnd"/>
      <w:r w:rsidR="00EC4F7E">
        <w:rPr>
          <w:rFonts w:ascii="Times New Roman" w:hAnsi="Times New Roman" w:cs="Times New Roman"/>
          <w:sz w:val="24"/>
          <w:szCs w:val="24"/>
        </w:rPr>
        <w:t xml:space="preserve"> </w:t>
      </w:r>
      <w:r w:rsidR="00D57595">
        <w:rPr>
          <w:rFonts w:ascii="Times New Roman" w:hAnsi="Times New Roman" w:cs="Times New Roman"/>
          <w:sz w:val="24"/>
          <w:szCs w:val="24"/>
        </w:rPr>
        <w:t>relationship w</w:t>
      </w:r>
      <w:r w:rsidR="00EC4F7E">
        <w:rPr>
          <w:rFonts w:ascii="Times New Roman" w:hAnsi="Times New Roman" w:cs="Times New Roman"/>
          <w:sz w:val="24"/>
          <w:szCs w:val="24"/>
        </w:rPr>
        <w:t>ith Lake Hopatcong</w:t>
      </w:r>
      <w:r w:rsidR="00D57595">
        <w:rPr>
          <w:rFonts w:ascii="Times New Roman" w:hAnsi="Times New Roman" w:cs="Times New Roman"/>
          <w:sz w:val="24"/>
          <w:szCs w:val="24"/>
        </w:rPr>
        <w:t xml:space="preserve"> as her </w:t>
      </w:r>
      <w:proofErr w:type="gramStart"/>
      <w:r w:rsidR="00D57595">
        <w:rPr>
          <w:rFonts w:ascii="Times New Roman" w:hAnsi="Times New Roman" w:cs="Times New Roman"/>
          <w:sz w:val="24"/>
          <w:szCs w:val="24"/>
        </w:rPr>
        <w:t>parents</w:t>
      </w:r>
      <w:proofErr w:type="gramEnd"/>
      <w:r w:rsidR="00D57595">
        <w:rPr>
          <w:rFonts w:ascii="Times New Roman" w:hAnsi="Times New Roman" w:cs="Times New Roman"/>
          <w:sz w:val="24"/>
          <w:szCs w:val="24"/>
        </w:rPr>
        <w:t xml:space="preserve"> own property there. </w:t>
      </w:r>
    </w:p>
    <w:p w14:paraId="10BD12C6" w14:textId="77777777" w:rsidR="00EC4F7E" w:rsidRDefault="00EC4F7E" w:rsidP="00C74BE3">
      <w:pPr>
        <w:spacing w:after="0" w:line="262" w:lineRule="auto"/>
        <w:rPr>
          <w:rFonts w:ascii="Times New Roman" w:hAnsi="Times New Roman" w:cs="Times New Roman"/>
          <w:sz w:val="24"/>
          <w:szCs w:val="24"/>
        </w:rPr>
      </w:pPr>
    </w:p>
    <w:p w14:paraId="64939ADB" w14:textId="70217A96" w:rsidR="00B4003D" w:rsidRDefault="00EC4F7E"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Kevin Robine</w:t>
      </w:r>
      <w:r w:rsidR="008A65FB">
        <w:rPr>
          <w:rFonts w:ascii="Times New Roman" w:hAnsi="Times New Roman" w:cs="Times New Roman"/>
          <w:sz w:val="24"/>
          <w:szCs w:val="24"/>
        </w:rPr>
        <w:t xml:space="preserve"> </w:t>
      </w:r>
      <w:r>
        <w:rPr>
          <w:rFonts w:ascii="Times New Roman" w:hAnsi="Times New Roman" w:cs="Times New Roman"/>
          <w:sz w:val="24"/>
          <w:szCs w:val="24"/>
        </w:rPr>
        <w:t xml:space="preserve">licensed engineer with Dykstra Walker </w:t>
      </w:r>
      <w:r w:rsidR="00D57595">
        <w:rPr>
          <w:rFonts w:ascii="Times New Roman" w:hAnsi="Times New Roman" w:cs="Times New Roman"/>
          <w:sz w:val="24"/>
          <w:szCs w:val="24"/>
        </w:rPr>
        <w:t xml:space="preserve">Design Group </w:t>
      </w:r>
      <w:r>
        <w:rPr>
          <w:rFonts w:ascii="Times New Roman" w:hAnsi="Times New Roman" w:cs="Times New Roman"/>
          <w:sz w:val="24"/>
          <w:szCs w:val="24"/>
        </w:rPr>
        <w:t>was sworn in</w:t>
      </w:r>
      <w:r w:rsidR="00D57595">
        <w:rPr>
          <w:rFonts w:ascii="Times New Roman" w:hAnsi="Times New Roman" w:cs="Times New Roman"/>
          <w:sz w:val="24"/>
          <w:szCs w:val="24"/>
        </w:rPr>
        <w:t xml:space="preserve"> and accepted to testify</w:t>
      </w:r>
      <w:r>
        <w:rPr>
          <w:rFonts w:ascii="Times New Roman" w:hAnsi="Times New Roman" w:cs="Times New Roman"/>
          <w:sz w:val="24"/>
          <w:szCs w:val="24"/>
        </w:rPr>
        <w:t xml:space="preserve">.  </w:t>
      </w:r>
    </w:p>
    <w:p w14:paraId="7CDE2C1E" w14:textId="5FAFFDD3" w:rsidR="00B4003D" w:rsidRDefault="00B4003D" w:rsidP="00B4003D">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Mr. Robine described the existing home as being dilapidated single family home </w:t>
      </w:r>
      <w:r>
        <w:rPr>
          <w:rFonts w:ascii="Times New Roman" w:hAnsi="Times New Roman" w:cs="Times New Roman"/>
          <w:sz w:val="24"/>
          <w:szCs w:val="24"/>
        </w:rPr>
        <w:t>with driveway, walkway, concrete dock along waterfront.</w:t>
      </w:r>
      <w:r>
        <w:rPr>
          <w:rFonts w:ascii="Times New Roman" w:hAnsi="Times New Roman" w:cs="Times New Roman"/>
          <w:sz w:val="24"/>
          <w:szCs w:val="24"/>
        </w:rPr>
        <w:t xml:space="preserve"> </w:t>
      </w:r>
      <w:r w:rsidR="00184E65">
        <w:rPr>
          <w:rFonts w:ascii="Times New Roman" w:hAnsi="Times New Roman" w:cs="Times New Roman"/>
          <w:sz w:val="24"/>
          <w:szCs w:val="24"/>
        </w:rPr>
        <w:t xml:space="preserve">The </w:t>
      </w:r>
      <w:r>
        <w:rPr>
          <w:rFonts w:ascii="Times New Roman" w:hAnsi="Times New Roman" w:cs="Times New Roman"/>
          <w:sz w:val="24"/>
          <w:szCs w:val="24"/>
        </w:rPr>
        <w:t>Goldberg’s are proposing to demolish existing home and construct a new</w:t>
      </w:r>
      <w:r w:rsidR="00B72ED0">
        <w:rPr>
          <w:rFonts w:ascii="Times New Roman" w:hAnsi="Times New Roman" w:cs="Times New Roman"/>
          <w:sz w:val="24"/>
          <w:szCs w:val="24"/>
        </w:rPr>
        <w:t xml:space="preserve"> 2,850sq. ft. single family dwelling.  The footprint with the covered porches total 3,825sq.ft. </w:t>
      </w:r>
      <w:r w:rsidR="00502E5C">
        <w:rPr>
          <w:rFonts w:ascii="Times New Roman" w:hAnsi="Times New Roman" w:cs="Times New Roman"/>
          <w:sz w:val="24"/>
          <w:szCs w:val="24"/>
        </w:rPr>
        <w:t>Access will continue to come from McGregor Ave. same location, the driveway provides access to a side loaded garage.  Modifications to the existing dock</w:t>
      </w:r>
      <w:r w:rsidR="00C4167C">
        <w:rPr>
          <w:rFonts w:ascii="Times New Roman" w:hAnsi="Times New Roman" w:cs="Times New Roman"/>
          <w:sz w:val="24"/>
          <w:szCs w:val="24"/>
        </w:rPr>
        <w:t xml:space="preserve"> are shown on plans and previously approved by Zoning Officer.</w:t>
      </w:r>
      <w:r w:rsidR="008F2488">
        <w:rPr>
          <w:rFonts w:ascii="Times New Roman" w:hAnsi="Times New Roman" w:cs="Times New Roman"/>
          <w:sz w:val="24"/>
          <w:szCs w:val="24"/>
        </w:rPr>
        <w:t xml:space="preserve">  Water and sanitary sewer </w:t>
      </w:r>
      <w:proofErr w:type="gramStart"/>
      <w:r w:rsidR="008F2488">
        <w:rPr>
          <w:rFonts w:ascii="Times New Roman" w:hAnsi="Times New Roman" w:cs="Times New Roman"/>
          <w:sz w:val="24"/>
          <w:szCs w:val="24"/>
        </w:rPr>
        <w:t>is</w:t>
      </w:r>
      <w:proofErr w:type="gramEnd"/>
      <w:r w:rsidR="008F2488">
        <w:rPr>
          <w:rFonts w:ascii="Times New Roman" w:hAnsi="Times New Roman" w:cs="Times New Roman"/>
          <w:sz w:val="24"/>
          <w:szCs w:val="24"/>
        </w:rPr>
        <w:t xml:space="preserve"> available and they will be hooking up to it.</w:t>
      </w:r>
    </w:p>
    <w:p w14:paraId="724F74A7" w14:textId="77777777" w:rsidR="00B4003D" w:rsidRDefault="00B4003D" w:rsidP="00B4003D">
      <w:pPr>
        <w:spacing w:after="0" w:line="262" w:lineRule="auto"/>
        <w:rPr>
          <w:rFonts w:ascii="Times New Roman" w:hAnsi="Times New Roman" w:cs="Times New Roman"/>
          <w:sz w:val="24"/>
          <w:szCs w:val="24"/>
        </w:rPr>
      </w:pPr>
    </w:p>
    <w:p w14:paraId="52E1A119" w14:textId="02729631" w:rsidR="00EC4F7E" w:rsidRPr="00EC4F7E" w:rsidRDefault="00EC4F7E" w:rsidP="00EC4F7E">
      <w:pPr>
        <w:pStyle w:val="ListParagraph"/>
        <w:numPr>
          <w:ilvl w:val="0"/>
          <w:numId w:val="21"/>
        </w:numPr>
        <w:spacing w:line="262" w:lineRule="auto"/>
        <w:rPr>
          <w:sz w:val="24"/>
        </w:rPr>
      </w:pPr>
      <w:r w:rsidRPr="00EC4F7E">
        <w:rPr>
          <w:sz w:val="24"/>
        </w:rPr>
        <w:t>Pre-existing width</w:t>
      </w:r>
    </w:p>
    <w:p w14:paraId="5E0DDA19" w14:textId="08BCB9B6" w:rsidR="00EC4F7E" w:rsidRPr="00EC4F7E" w:rsidRDefault="00EC4F7E" w:rsidP="00EC4F7E">
      <w:pPr>
        <w:pStyle w:val="ListParagraph"/>
        <w:numPr>
          <w:ilvl w:val="0"/>
          <w:numId w:val="21"/>
        </w:numPr>
        <w:spacing w:line="262" w:lineRule="auto"/>
        <w:rPr>
          <w:sz w:val="24"/>
        </w:rPr>
      </w:pPr>
      <w:r w:rsidRPr="00EC4F7E">
        <w:rPr>
          <w:sz w:val="24"/>
        </w:rPr>
        <w:t>12ft. drainage easement</w:t>
      </w:r>
    </w:p>
    <w:p w14:paraId="2010A701" w14:textId="6DD0E874" w:rsidR="00EC4F7E" w:rsidRDefault="00EC4F7E" w:rsidP="00EC4F7E">
      <w:pPr>
        <w:pStyle w:val="ListParagraph"/>
        <w:numPr>
          <w:ilvl w:val="0"/>
          <w:numId w:val="21"/>
        </w:numPr>
        <w:spacing w:line="262" w:lineRule="auto"/>
        <w:rPr>
          <w:sz w:val="24"/>
        </w:rPr>
      </w:pPr>
      <w:r w:rsidRPr="00EC4F7E">
        <w:rPr>
          <w:sz w:val="24"/>
        </w:rPr>
        <w:t>Steep slopes</w:t>
      </w:r>
    </w:p>
    <w:p w14:paraId="3D4621BF" w14:textId="70810348" w:rsidR="00EC4F7E" w:rsidRDefault="00EC4F7E" w:rsidP="00EC4F7E">
      <w:pPr>
        <w:pStyle w:val="ListParagraph"/>
        <w:numPr>
          <w:ilvl w:val="0"/>
          <w:numId w:val="21"/>
        </w:numPr>
        <w:spacing w:line="262" w:lineRule="auto"/>
        <w:rPr>
          <w:sz w:val="24"/>
        </w:rPr>
      </w:pPr>
      <w:r>
        <w:rPr>
          <w:sz w:val="24"/>
        </w:rPr>
        <w:t>Side yard 8.5ft when 12ft is required</w:t>
      </w:r>
    </w:p>
    <w:p w14:paraId="4CDE50ED" w14:textId="72285BEC" w:rsidR="00EC4F7E" w:rsidRDefault="00EC4F7E" w:rsidP="00EC4F7E">
      <w:pPr>
        <w:pStyle w:val="ListParagraph"/>
        <w:numPr>
          <w:ilvl w:val="0"/>
          <w:numId w:val="21"/>
        </w:numPr>
        <w:spacing w:line="262" w:lineRule="auto"/>
        <w:rPr>
          <w:sz w:val="24"/>
        </w:rPr>
      </w:pPr>
      <w:r>
        <w:rPr>
          <w:sz w:val="24"/>
        </w:rPr>
        <w:lastRenderedPageBreak/>
        <w:t>Front yard 25ft</w:t>
      </w:r>
      <w:r w:rsidR="008F2488">
        <w:rPr>
          <w:sz w:val="24"/>
        </w:rPr>
        <w:t>.</w:t>
      </w:r>
      <w:r>
        <w:rPr>
          <w:sz w:val="24"/>
        </w:rPr>
        <w:t xml:space="preserve"> when 35ft. is required</w:t>
      </w:r>
      <w:r w:rsidR="008F2488">
        <w:rPr>
          <w:sz w:val="24"/>
        </w:rPr>
        <w:t>.</w:t>
      </w:r>
      <w:r>
        <w:rPr>
          <w:sz w:val="24"/>
        </w:rPr>
        <w:t xml:space="preserve"> </w:t>
      </w:r>
      <w:r w:rsidR="008F2488">
        <w:rPr>
          <w:sz w:val="24"/>
        </w:rPr>
        <w:t>T</w:t>
      </w:r>
      <w:r>
        <w:rPr>
          <w:sz w:val="24"/>
        </w:rPr>
        <w:t>he single story attached garage will encroach the front setback.</w:t>
      </w:r>
    </w:p>
    <w:p w14:paraId="6747BE74" w14:textId="22A00AEA" w:rsidR="008F2488" w:rsidRDefault="008F2488" w:rsidP="00EC4F7E">
      <w:pPr>
        <w:pStyle w:val="ListParagraph"/>
        <w:numPr>
          <w:ilvl w:val="0"/>
          <w:numId w:val="21"/>
        </w:numPr>
        <w:spacing w:line="262" w:lineRule="auto"/>
        <w:rPr>
          <w:sz w:val="24"/>
        </w:rPr>
      </w:pPr>
      <w:r>
        <w:rPr>
          <w:sz w:val="24"/>
        </w:rPr>
        <w:t>Combined side yard is 27.3ft. 25ft is required</w:t>
      </w:r>
    </w:p>
    <w:p w14:paraId="00BB39A8" w14:textId="02CA7F42" w:rsidR="00EC4F7E" w:rsidRDefault="00EC4F7E" w:rsidP="00EC4F7E">
      <w:pPr>
        <w:pStyle w:val="ListParagraph"/>
        <w:numPr>
          <w:ilvl w:val="0"/>
          <w:numId w:val="21"/>
        </w:numPr>
        <w:spacing w:line="262" w:lineRule="auto"/>
        <w:rPr>
          <w:sz w:val="24"/>
        </w:rPr>
      </w:pPr>
      <w:r>
        <w:rPr>
          <w:sz w:val="24"/>
        </w:rPr>
        <w:t>FAR</w:t>
      </w:r>
      <w:r w:rsidR="008F2488">
        <w:rPr>
          <w:sz w:val="24"/>
        </w:rPr>
        <w:t xml:space="preserve"> 0.</w:t>
      </w:r>
      <w:r>
        <w:rPr>
          <w:sz w:val="24"/>
        </w:rPr>
        <w:t>276% when 28% is required</w:t>
      </w:r>
      <w:r w:rsidR="0008609E">
        <w:rPr>
          <w:sz w:val="24"/>
        </w:rPr>
        <w:t xml:space="preserve">. </w:t>
      </w:r>
      <w:r w:rsidR="008F2488">
        <w:rPr>
          <w:sz w:val="24"/>
        </w:rPr>
        <w:t>There were comments regarding the percentage of foundation that was buried. In order for that to not be in the calculations of FAR, the ordinance states that it must be buried by 65%.  Original design showed burying that foundation by 57.2%.</w:t>
      </w:r>
      <w:r w:rsidR="009F03CE">
        <w:rPr>
          <w:sz w:val="24"/>
        </w:rPr>
        <w:t xml:space="preserve">  They will provide minimal grading changes so that they will fully conform to the ordinance. They will present that to the Board professional for review.</w:t>
      </w:r>
    </w:p>
    <w:p w14:paraId="2A48D84C" w14:textId="183C6473" w:rsidR="0008609E" w:rsidRDefault="00EC4F7E" w:rsidP="0008609E">
      <w:pPr>
        <w:pStyle w:val="ListParagraph"/>
        <w:numPr>
          <w:ilvl w:val="0"/>
          <w:numId w:val="21"/>
        </w:numPr>
        <w:spacing w:line="262" w:lineRule="auto"/>
        <w:rPr>
          <w:sz w:val="24"/>
        </w:rPr>
      </w:pPr>
      <w:r>
        <w:rPr>
          <w:sz w:val="24"/>
        </w:rPr>
        <w:t>Height is 29.4</w:t>
      </w:r>
      <w:r w:rsidR="0008609E">
        <w:rPr>
          <w:sz w:val="24"/>
        </w:rPr>
        <w:t>ft</w:t>
      </w:r>
      <w:r>
        <w:rPr>
          <w:sz w:val="24"/>
        </w:rPr>
        <w:t xml:space="preserve"> where 35ft is required.</w:t>
      </w:r>
    </w:p>
    <w:p w14:paraId="460452F4" w14:textId="77777777" w:rsidR="009F03CE" w:rsidRDefault="0008609E" w:rsidP="0008609E">
      <w:pPr>
        <w:pStyle w:val="ListParagraph"/>
        <w:numPr>
          <w:ilvl w:val="0"/>
          <w:numId w:val="21"/>
        </w:numPr>
        <w:spacing w:line="262" w:lineRule="auto"/>
        <w:rPr>
          <w:sz w:val="24"/>
        </w:rPr>
      </w:pPr>
      <w:r>
        <w:rPr>
          <w:sz w:val="24"/>
        </w:rPr>
        <w:t xml:space="preserve">Impervious coverage – </w:t>
      </w:r>
      <w:r w:rsidR="009F03CE">
        <w:rPr>
          <w:sz w:val="24"/>
        </w:rPr>
        <w:t xml:space="preserve">proposing 43.6%, 35% required.  </w:t>
      </w:r>
    </w:p>
    <w:p w14:paraId="1FC8C520" w14:textId="19D89FBD" w:rsidR="0008609E" w:rsidRDefault="009F03CE" w:rsidP="0008609E">
      <w:pPr>
        <w:pStyle w:val="ListParagraph"/>
        <w:numPr>
          <w:ilvl w:val="0"/>
          <w:numId w:val="21"/>
        </w:numPr>
        <w:spacing w:line="262" w:lineRule="auto"/>
        <w:rPr>
          <w:sz w:val="24"/>
        </w:rPr>
      </w:pPr>
      <w:r>
        <w:rPr>
          <w:sz w:val="24"/>
        </w:rPr>
        <w:t>Stormwater management – providing two (2) systems, a raingarden capturing runoff from the driveway. And drywell system consisting of (2) 1000-gallon systems in the rear of the house. Roof liters from house will be directly connected and overflow from raingarden.</w:t>
      </w:r>
    </w:p>
    <w:p w14:paraId="0C603CE8" w14:textId="1FA4C991" w:rsidR="00113E81" w:rsidRDefault="0008609E" w:rsidP="0008609E">
      <w:pPr>
        <w:pStyle w:val="ListParagraph"/>
        <w:numPr>
          <w:ilvl w:val="0"/>
          <w:numId w:val="21"/>
        </w:numPr>
        <w:spacing w:line="262" w:lineRule="auto"/>
        <w:rPr>
          <w:sz w:val="24"/>
        </w:rPr>
      </w:pPr>
      <w:r>
        <w:rPr>
          <w:sz w:val="24"/>
        </w:rPr>
        <w:t xml:space="preserve">Steep slope </w:t>
      </w:r>
    </w:p>
    <w:p w14:paraId="302E4469" w14:textId="33934A5B" w:rsidR="00113E81" w:rsidRPr="001037D2" w:rsidRDefault="00113E81" w:rsidP="00113E81">
      <w:pPr>
        <w:spacing w:after="0" w:line="262" w:lineRule="auto"/>
        <w:ind w:firstLine="720"/>
        <w:rPr>
          <w:rFonts w:ascii="Times New Roman" w:hAnsi="Times New Roman" w:cs="Times New Roman"/>
          <w:sz w:val="24"/>
        </w:rPr>
      </w:pPr>
      <w:r w:rsidRPr="001037D2">
        <w:rPr>
          <w:rFonts w:ascii="Times New Roman" w:hAnsi="Times New Roman" w:cs="Times New Roman"/>
          <w:sz w:val="24"/>
        </w:rPr>
        <w:t>10% - 15%</w:t>
      </w:r>
      <w:r w:rsidR="001037D2">
        <w:rPr>
          <w:rFonts w:ascii="Times New Roman" w:hAnsi="Times New Roman" w:cs="Times New Roman"/>
          <w:sz w:val="24"/>
        </w:rPr>
        <w:t>,</w:t>
      </w:r>
      <w:r w:rsidRPr="001037D2">
        <w:rPr>
          <w:rFonts w:ascii="Times New Roman" w:hAnsi="Times New Roman" w:cs="Times New Roman"/>
          <w:sz w:val="24"/>
        </w:rPr>
        <w:t xml:space="preserve"> 73.5% where 40% is allowed.</w:t>
      </w:r>
    </w:p>
    <w:p w14:paraId="0AC667FB" w14:textId="7DF4CE17" w:rsidR="00113E81" w:rsidRPr="001037D2" w:rsidRDefault="00113E81" w:rsidP="00113E81">
      <w:pPr>
        <w:spacing w:after="0" w:line="262" w:lineRule="auto"/>
        <w:ind w:firstLine="720"/>
        <w:rPr>
          <w:rFonts w:ascii="Times New Roman" w:hAnsi="Times New Roman" w:cs="Times New Roman"/>
          <w:sz w:val="24"/>
        </w:rPr>
      </w:pPr>
      <w:r w:rsidRPr="001037D2">
        <w:rPr>
          <w:rFonts w:ascii="Times New Roman" w:hAnsi="Times New Roman" w:cs="Times New Roman"/>
          <w:sz w:val="24"/>
        </w:rPr>
        <w:t>15%-25%</w:t>
      </w:r>
      <w:r w:rsidR="001037D2">
        <w:rPr>
          <w:rFonts w:ascii="Times New Roman" w:hAnsi="Times New Roman" w:cs="Times New Roman"/>
          <w:sz w:val="24"/>
        </w:rPr>
        <w:t>,</w:t>
      </w:r>
      <w:r w:rsidRPr="001037D2">
        <w:rPr>
          <w:rFonts w:ascii="Times New Roman" w:hAnsi="Times New Roman" w:cs="Times New Roman"/>
          <w:sz w:val="24"/>
        </w:rPr>
        <w:t xml:space="preserve"> 48.4% where 30% is allowed.</w:t>
      </w:r>
    </w:p>
    <w:p w14:paraId="04382B37" w14:textId="5F58F360" w:rsidR="00113E81" w:rsidRPr="001037D2" w:rsidRDefault="00113E81" w:rsidP="00113E81">
      <w:pPr>
        <w:spacing w:after="0" w:line="262" w:lineRule="auto"/>
        <w:ind w:firstLine="720"/>
        <w:rPr>
          <w:rFonts w:ascii="Times New Roman" w:hAnsi="Times New Roman" w:cs="Times New Roman"/>
          <w:sz w:val="24"/>
        </w:rPr>
      </w:pPr>
      <w:r w:rsidRPr="001037D2">
        <w:rPr>
          <w:rFonts w:ascii="Times New Roman" w:hAnsi="Times New Roman" w:cs="Times New Roman"/>
          <w:sz w:val="24"/>
        </w:rPr>
        <w:t>25% plus</w:t>
      </w:r>
      <w:r w:rsidR="001037D2">
        <w:rPr>
          <w:rFonts w:ascii="Times New Roman" w:hAnsi="Times New Roman" w:cs="Times New Roman"/>
          <w:sz w:val="24"/>
        </w:rPr>
        <w:t>,</w:t>
      </w:r>
      <w:r w:rsidRPr="001037D2">
        <w:rPr>
          <w:rFonts w:ascii="Times New Roman" w:hAnsi="Times New Roman" w:cs="Times New Roman"/>
          <w:sz w:val="24"/>
        </w:rPr>
        <w:t xml:space="preserve"> 91.4% where 15% is allowed</w:t>
      </w:r>
    </w:p>
    <w:p w14:paraId="339A44BF" w14:textId="2F01F3F0" w:rsidR="0008609E" w:rsidRDefault="001037D2" w:rsidP="00A96AC3">
      <w:pPr>
        <w:spacing w:after="0" w:line="262" w:lineRule="auto"/>
        <w:ind w:left="720"/>
        <w:rPr>
          <w:rFonts w:ascii="Times New Roman" w:hAnsi="Times New Roman" w:cs="Times New Roman"/>
          <w:sz w:val="24"/>
        </w:rPr>
      </w:pPr>
      <w:r>
        <w:rPr>
          <w:rFonts w:ascii="Times New Roman" w:hAnsi="Times New Roman" w:cs="Times New Roman"/>
          <w:sz w:val="24"/>
        </w:rPr>
        <w:t>T</w:t>
      </w:r>
      <w:r w:rsidR="0008609E" w:rsidRPr="001037D2">
        <w:rPr>
          <w:rFonts w:ascii="Times New Roman" w:hAnsi="Times New Roman" w:cs="Times New Roman"/>
          <w:sz w:val="24"/>
        </w:rPr>
        <w:t xml:space="preserve">o mitigate steep </w:t>
      </w:r>
      <w:proofErr w:type="gramStart"/>
      <w:r w:rsidR="0008609E" w:rsidRPr="001037D2">
        <w:rPr>
          <w:rFonts w:ascii="Times New Roman" w:hAnsi="Times New Roman" w:cs="Times New Roman"/>
          <w:sz w:val="24"/>
        </w:rPr>
        <w:t>slope</w:t>
      </w:r>
      <w:proofErr w:type="gramEnd"/>
      <w:r w:rsidR="0008609E" w:rsidRPr="001037D2">
        <w:rPr>
          <w:rFonts w:ascii="Times New Roman" w:hAnsi="Times New Roman" w:cs="Times New Roman"/>
          <w:sz w:val="24"/>
        </w:rPr>
        <w:t xml:space="preserve"> they are </w:t>
      </w:r>
      <w:r w:rsidR="00A96AC3">
        <w:rPr>
          <w:rFonts w:ascii="Times New Roman" w:hAnsi="Times New Roman" w:cs="Times New Roman"/>
          <w:sz w:val="24"/>
        </w:rPr>
        <w:t>providing storm water management</w:t>
      </w:r>
      <w:r w:rsidR="0008609E" w:rsidRPr="001037D2">
        <w:rPr>
          <w:rFonts w:ascii="Times New Roman" w:hAnsi="Times New Roman" w:cs="Times New Roman"/>
          <w:sz w:val="24"/>
        </w:rPr>
        <w:t xml:space="preserve"> and </w:t>
      </w:r>
      <w:r w:rsidR="00A96AC3">
        <w:rPr>
          <w:rFonts w:ascii="Times New Roman" w:hAnsi="Times New Roman" w:cs="Times New Roman"/>
          <w:sz w:val="24"/>
        </w:rPr>
        <w:t xml:space="preserve">a </w:t>
      </w:r>
      <w:r w:rsidR="0008609E" w:rsidRPr="001037D2">
        <w:rPr>
          <w:rFonts w:ascii="Times New Roman" w:hAnsi="Times New Roman" w:cs="Times New Roman"/>
          <w:sz w:val="24"/>
        </w:rPr>
        <w:t>soil erosion plan</w:t>
      </w:r>
      <w:r>
        <w:rPr>
          <w:rFonts w:ascii="Times New Roman" w:hAnsi="Times New Roman" w:cs="Times New Roman"/>
          <w:sz w:val="24"/>
        </w:rPr>
        <w:t>.</w:t>
      </w:r>
      <w:r w:rsidR="00A96AC3">
        <w:rPr>
          <w:rFonts w:ascii="Times New Roman" w:hAnsi="Times New Roman" w:cs="Times New Roman"/>
          <w:sz w:val="24"/>
        </w:rPr>
        <w:t xml:space="preserve"> Also, a landscape plan and retaining wall.</w:t>
      </w:r>
    </w:p>
    <w:p w14:paraId="27250CEB" w14:textId="77777777" w:rsidR="00107E09" w:rsidRPr="001037D2" w:rsidRDefault="00107E09" w:rsidP="00A96AC3">
      <w:pPr>
        <w:spacing w:after="0" w:line="262" w:lineRule="auto"/>
        <w:ind w:left="720"/>
        <w:rPr>
          <w:rFonts w:ascii="Times New Roman" w:hAnsi="Times New Roman" w:cs="Times New Roman"/>
          <w:sz w:val="24"/>
        </w:rPr>
      </w:pPr>
    </w:p>
    <w:p w14:paraId="72DF7B11" w14:textId="6764010E" w:rsidR="00725F9E" w:rsidRDefault="00A96AC3" w:rsidP="0008609E">
      <w:pPr>
        <w:spacing w:line="262" w:lineRule="auto"/>
        <w:rPr>
          <w:rFonts w:ascii="Times New Roman" w:hAnsi="Times New Roman" w:cs="Times New Roman"/>
          <w:sz w:val="24"/>
          <w:szCs w:val="24"/>
        </w:rPr>
      </w:pPr>
      <w:r>
        <w:rPr>
          <w:rFonts w:ascii="Times New Roman" w:hAnsi="Times New Roman" w:cs="Times New Roman"/>
          <w:sz w:val="24"/>
        </w:rPr>
        <w:t>Chairman states that a vast portion of impervious coverage is an existing paved driveway at the road for parking and the driveway for access to the garage. He asks about parking spaces and what they tried to do minimize</w:t>
      </w:r>
      <w:r w:rsidR="00086864">
        <w:rPr>
          <w:rFonts w:ascii="Times New Roman" w:hAnsi="Times New Roman" w:cs="Times New Roman"/>
          <w:sz w:val="24"/>
        </w:rPr>
        <w:t xml:space="preserve"> the impervious coverage for amount </w:t>
      </w:r>
      <w:r>
        <w:rPr>
          <w:rFonts w:ascii="Times New Roman" w:hAnsi="Times New Roman" w:cs="Times New Roman"/>
          <w:sz w:val="24"/>
        </w:rPr>
        <w:t>of parking</w:t>
      </w:r>
      <w:r w:rsidR="00086864">
        <w:rPr>
          <w:rFonts w:ascii="Times New Roman" w:hAnsi="Times New Roman" w:cs="Times New Roman"/>
          <w:sz w:val="24"/>
        </w:rPr>
        <w:t>. Have the</w:t>
      </w:r>
      <w:r w:rsidR="00107E09">
        <w:rPr>
          <w:rFonts w:ascii="Times New Roman" w:hAnsi="Times New Roman" w:cs="Times New Roman"/>
          <w:sz w:val="24"/>
        </w:rPr>
        <w:t>y</w:t>
      </w:r>
      <w:r w:rsidR="00086864">
        <w:rPr>
          <w:rFonts w:ascii="Times New Roman" w:hAnsi="Times New Roman" w:cs="Times New Roman"/>
          <w:sz w:val="24"/>
        </w:rPr>
        <w:t xml:space="preserve"> thought of </w:t>
      </w:r>
      <w:r w:rsidR="00107E09">
        <w:rPr>
          <w:rFonts w:ascii="Times New Roman" w:hAnsi="Times New Roman" w:cs="Times New Roman"/>
          <w:sz w:val="24"/>
        </w:rPr>
        <w:t xml:space="preserve">a </w:t>
      </w:r>
      <w:r w:rsidR="00086864">
        <w:rPr>
          <w:rFonts w:ascii="Times New Roman" w:hAnsi="Times New Roman" w:cs="Times New Roman"/>
          <w:sz w:val="24"/>
        </w:rPr>
        <w:t>pervious alternative. Mayor suggests they change th</w:t>
      </w:r>
      <w:r w:rsidR="00107E09">
        <w:rPr>
          <w:rFonts w:ascii="Times New Roman" w:hAnsi="Times New Roman" w:cs="Times New Roman"/>
          <w:sz w:val="24"/>
        </w:rPr>
        <w:t xml:space="preserve">at front asphalt parking area to a permeable surface as it is not abutting the house.  Mr. </w:t>
      </w:r>
      <w:r w:rsidR="00107E09">
        <w:rPr>
          <w:rFonts w:ascii="Times New Roman" w:hAnsi="Times New Roman" w:cs="Times New Roman"/>
          <w:sz w:val="24"/>
          <w:szCs w:val="24"/>
        </w:rPr>
        <w:t>Robine</w:t>
      </w:r>
      <w:r w:rsidR="00107E09">
        <w:rPr>
          <w:rFonts w:ascii="Times New Roman" w:hAnsi="Times New Roman" w:cs="Times New Roman"/>
          <w:sz w:val="24"/>
          <w:szCs w:val="24"/>
        </w:rPr>
        <w:t xml:space="preserve"> states that they </w:t>
      </w:r>
      <w:r w:rsidR="00C9137B">
        <w:rPr>
          <w:rFonts w:ascii="Times New Roman" w:hAnsi="Times New Roman" w:cs="Times New Roman"/>
          <w:sz w:val="24"/>
          <w:szCs w:val="24"/>
        </w:rPr>
        <w:t>were trying to avoid a front</w:t>
      </w:r>
      <w:r w:rsidR="00184E65">
        <w:rPr>
          <w:rFonts w:ascii="Times New Roman" w:hAnsi="Times New Roman" w:cs="Times New Roman"/>
          <w:sz w:val="24"/>
          <w:szCs w:val="24"/>
        </w:rPr>
        <w:t>-</w:t>
      </w:r>
      <w:r w:rsidR="00C9137B">
        <w:rPr>
          <w:rFonts w:ascii="Times New Roman" w:hAnsi="Times New Roman" w:cs="Times New Roman"/>
          <w:sz w:val="24"/>
          <w:szCs w:val="24"/>
        </w:rPr>
        <w:t>loading garage due to backing out onto McGregor Ave.</w:t>
      </w:r>
      <w:r w:rsidR="00725F9E">
        <w:rPr>
          <w:rFonts w:ascii="Times New Roman" w:hAnsi="Times New Roman" w:cs="Times New Roman"/>
          <w:sz w:val="24"/>
          <w:szCs w:val="24"/>
        </w:rPr>
        <w:t xml:space="preserve">  </w:t>
      </w:r>
    </w:p>
    <w:p w14:paraId="18C3F54D" w14:textId="78672C43" w:rsidR="0008609E" w:rsidRDefault="00725F9E" w:rsidP="0008609E">
      <w:pPr>
        <w:spacing w:line="262" w:lineRule="auto"/>
        <w:rPr>
          <w:rFonts w:ascii="Times New Roman" w:hAnsi="Times New Roman" w:cs="Times New Roman"/>
          <w:sz w:val="24"/>
          <w:szCs w:val="24"/>
        </w:rPr>
      </w:pPr>
      <w:r>
        <w:rPr>
          <w:rFonts w:ascii="Times New Roman" w:hAnsi="Times New Roman" w:cs="Times New Roman"/>
          <w:sz w:val="24"/>
          <w:szCs w:val="24"/>
        </w:rPr>
        <w:t>Vice chair Fostle asks if there was a reason for the garage to be bumped out closer to the side yard causing that variance. Mr. Robine states that you would have to refer to the architect.</w:t>
      </w:r>
      <w:r w:rsidR="00C9137B">
        <w:rPr>
          <w:rFonts w:ascii="Times New Roman" w:hAnsi="Times New Roman" w:cs="Times New Roman"/>
          <w:sz w:val="24"/>
          <w:szCs w:val="24"/>
        </w:rPr>
        <w:t xml:space="preserve"> </w:t>
      </w:r>
      <w:r w:rsidR="00107E09">
        <w:rPr>
          <w:rFonts w:ascii="Times New Roman" w:hAnsi="Times New Roman" w:cs="Times New Roman"/>
          <w:sz w:val="24"/>
          <w:szCs w:val="24"/>
        </w:rPr>
        <w:t xml:space="preserve"> </w:t>
      </w:r>
    </w:p>
    <w:p w14:paraId="6340D948" w14:textId="518D6121" w:rsidR="00725F9E" w:rsidRDefault="00725F9E" w:rsidP="0008609E">
      <w:pPr>
        <w:spacing w:line="262" w:lineRule="auto"/>
        <w:rPr>
          <w:rFonts w:ascii="Times New Roman" w:hAnsi="Times New Roman" w:cs="Times New Roman"/>
          <w:sz w:val="24"/>
          <w:szCs w:val="24"/>
        </w:rPr>
      </w:pPr>
      <w:r>
        <w:rPr>
          <w:rFonts w:ascii="Times New Roman" w:hAnsi="Times New Roman" w:cs="Times New Roman"/>
          <w:sz w:val="24"/>
          <w:szCs w:val="24"/>
        </w:rPr>
        <w:t>Mr. Robine states that they received letters from CP Engineers and J. Caldwell and the items were all addressed.</w:t>
      </w:r>
    </w:p>
    <w:p w14:paraId="5E432BF6" w14:textId="51FA5C6D" w:rsidR="00AE6390" w:rsidRDefault="00725F9E" w:rsidP="0008609E">
      <w:pPr>
        <w:spacing w:line="262" w:lineRule="auto"/>
        <w:rPr>
          <w:rFonts w:ascii="Times New Roman" w:hAnsi="Times New Roman" w:cs="Times New Roman"/>
          <w:sz w:val="24"/>
          <w:szCs w:val="24"/>
        </w:rPr>
      </w:pPr>
      <w:r>
        <w:rPr>
          <w:rFonts w:ascii="Times New Roman" w:hAnsi="Times New Roman" w:cs="Times New Roman"/>
          <w:sz w:val="24"/>
          <w:szCs w:val="24"/>
        </w:rPr>
        <w:t>Vice chair Fostle asks if they can provide a landscaping plan.  Mr. Clark states that the grading plan has softened the slope</w:t>
      </w:r>
      <w:r w:rsidR="00AE6390">
        <w:rPr>
          <w:rFonts w:ascii="Times New Roman" w:hAnsi="Times New Roman" w:cs="Times New Roman"/>
          <w:sz w:val="24"/>
          <w:szCs w:val="24"/>
        </w:rPr>
        <w:t xml:space="preserve">.  </w:t>
      </w:r>
    </w:p>
    <w:p w14:paraId="2066B26A" w14:textId="1E891117" w:rsidR="00AE6390" w:rsidRDefault="00AE6390" w:rsidP="0008609E">
      <w:pPr>
        <w:spacing w:line="262" w:lineRule="auto"/>
        <w:rPr>
          <w:rFonts w:ascii="Times New Roman" w:hAnsi="Times New Roman" w:cs="Times New Roman"/>
          <w:sz w:val="24"/>
          <w:szCs w:val="24"/>
        </w:rPr>
      </w:pPr>
      <w:r>
        <w:rPr>
          <w:rFonts w:ascii="Times New Roman" w:hAnsi="Times New Roman" w:cs="Times New Roman"/>
          <w:sz w:val="24"/>
          <w:szCs w:val="24"/>
        </w:rPr>
        <w:t>Eric Green asks if there is screening between the air conditioning units</w:t>
      </w:r>
      <w:r w:rsidR="00961328">
        <w:rPr>
          <w:rFonts w:ascii="Times New Roman" w:hAnsi="Times New Roman" w:cs="Times New Roman"/>
          <w:sz w:val="24"/>
          <w:szCs w:val="24"/>
        </w:rPr>
        <w:t xml:space="preserve"> and generator on the right side.</w:t>
      </w:r>
    </w:p>
    <w:p w14:paraId="34878F71" w14:textId="29DFBEDF" w:rsidR="00961328" w:rsidRDefault="00961328" w:rsidP="0008609E">
      <w:pPr>
        <w:spacing w:line="262" w:lineRule="auto"/>
        <w:rPr>
          <w:rFonts w:ascii="Times New Roman" w:hAnsi="Times New Roman" w:cs="Times New Roman"/>
          <w:sz w:val="24"/>
          <w:szCs w:val="24"/>
        </w:rPr>
      </w:pPr>
      <w:r>
        <w:rPr>
          <w:rFonts w:ascii="Times New Roman" w:hAnsi="Times New Roman" w:cs="Times New Roman"/>
          <w:sz w:val="24"/>
          <w:szCs w:val="24"/>
        </w:rPr>
        <w:t>Mr. Robine states that there are existing trees and fencing between the two houses.</w:t>
      </w:r>
    </w:p>
    <w:p w14:paraId="2632567B" w14:textId="636BAE6A" w:rsidR="00961328" w:rsidRDefault="00961328" w:rsidP="0008609E">
      <w:pPr>
        <w:spacing w:line="262" w:lineRule="auto"/>
        <w:rPr>
          <w:rFonts w:ascii="Times New Roman" w:hAnsi="Times New Roman" w:cs="Times New Roman"/>
          <w:sz w:val="24"/>
          <w:szCs w:val="24"/>
        </w:rPr>
      </w:pPr>
      <w:r>
        <w:rPr>
          <w:rFonts w:ascii="Times New Roman" w:hAnsi="Times New Roman" w:cs="Times New Roman"/>
          <w:sz w:val="24"/>
          <w:szCs w:val="24"/>
        </w:rPr>
        <w:t>Jonas Goldberg is sworn in.  Mr. Goldberg states that there is fencing that runs along the northerly side of the property starting where the adjacent property’s house is.</w:t>
      </w:r>
    </w:p>
    <w:p w14:paraId="1E6A98D8" w14:textId="2E015393" w:rsidR="00961328" w:rsidRPr="00AE6390" w:rsidRDefault="00184E65" w:rsidP="0008609E">
      <w:pPr>
        <w:spacing w:line="262" w:lineRule="auto"/>
        <w:rPr>
          <w:rFonts w:ascii="Times New Roman" w:hAnsi="Times New Roman" w:cs="Times New Roman"/>
          <w:sz w:val="24"/>
          <w:szCs w:val="24"/>
        </w:rPr>
      </w:pPr>
      <w:r>
        <w:rPr>
          <w:rFonts w:ascii="Times New Roman" w:hAnsi="Times New Roman" w:cs="Times New Roman"/>
          <w:sz w:val="24"/>
          <w:szCs w:val="24"/>
        </w:rPr>
        <w:lastRenderedPageBreak/>
        <w:t xml:space="preserve">Ms. </w:t>
      </w:r>
      <w:r w:rsidR="00961328">
        <w:rPr>
          <w:rFonts w:ascii="Times New Roman" w:hAnsi="Times New Roman" w:cs="Times New Roman"/>
          <w:sz w:val="24"/>
          <w:szCs w:val="24"/>
        </w:rPr>
        <w:t xml:space="preserve">Roldan asks about the </w:t>
      </w:r>
      <w:r>
        <w:rPr>
          <w:rFonts w:ascii="Times New Roman" w:hAnsi="Times New Roman" w:cs="Times New Roman"/>
          <w:sz w:val="24"/>
          <w:szCs w:val="24"/>
        </w:rPr>
        <w:t>change in grading</w:t>
      </w:r>
      <w:r w:rsidR="00961328">
        <w:rPr>
          <w:rFonts w:ascii="Times New Roman" w:hAnsi="Times New Roman" w:cs="Times New Roman"/>
          <w:sz w:val="24"/>
          <w:szCs w:val="24"/>
        </w:rPr>
        <w:t xml:space="preserve"> on the side of the house to determine how much of the basement is calculated as part of FAR.  Mr. Robine states that they </w:t>
      </w:r>
      <w:r w:rsidR="00814979">
        <w:rPr>
          <w:rFonts w:ascii="Times New Roman" w:hAnsi="Times New Roman" w:cs="Times New Roman"/>
          <w:sz w:val="24"/>
          <w:szCs w:val="24"/>
        </w:rPr>
        <w:t xml:space="preserve">will be reevaluating the calculations. Ms. Roldan asks Mr. Clark if this is common practice.  Mr. Clark states that it is the way the ordinance is written. </w:t>
      </w:r>
    </w:p>
    <w:p w14:paraId="2B1945D7" w14:textId="07236AD9" w:rsidR="000F46B1" w:rsidRDefault="008C6A9E"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Daniel Allocca, </w:t>
      </w:r>
      <w:r>
        <w:rPr>
          <w:rFonts w:ascii="Times New Roman" w:hAnsi="Times New Roman" w:cs="Times New Roman"/>
          <w:sz w:val="24"/>
          <w:szCs w:val="24"/>
        </w:rPr>
        <w:t>licensed architect</w:t>
      </w:r>
      <w:r>
        <w:rPr>
          <w:rFonts w:ascii="Times New Roman" w:hAnsi="Times New Roman" w:cs="Times New Roman"/>
          <w:sz w:val="24"/>
          <w:szCs w:val="24"/>
        </w:rPr>
        <w:t xml:space="preserve"> is sworn in. </w:t>
      </w:r>
    </w:p>
    <w:p w14:paraId="221B4F67" w14:textId="3504C490" w:rsidR="000F46B1" w:rsidRDefault="008C6A9E"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Explains the design of the house and how they used gable roof forms and shingle flares going for a coastal look.  </w:t>
      </w:r>
    </w:p>
    <w:p w14:paraId="2D68321A" w14:textId="77777777" w:rsidR="00154D71" w:rsidRDefault="00154D71"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Chairman asks about the location of the garage in relation to the edge of the property.  He asks about the rotation of the garage in comparison to the front of the house.  How can they eliminate the side yard variance. Why can’t they move the position of the garage so that it is perpendicular to the front of the house.</w:t>
      </w:r>
    </w:p>
    <w:p w14:paraId="1DF7C85C" w14:textId="10CC5711" w:rsidR="00154D71" w:rsidRDefault="00154D71"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Mr. Allocca states that in order to get the spaces they wanted on the inside of the </w:t>
      </w:r>
      <w:r w:rsidR="00184E65">
        <w:rPr>
          <w:rFonts w:ascii="Times New Roman" w:hAnsi="Times New Roman" w:cs="Times New Roman"/>
          <w:sz w:val="24"/>
          <w:szCs w:val="24"/>
        </w:rPr>
        <w:t>home</w:t>
      </w:r>
      <w:r>
        <w:rPr>
          <w:rFonts w:ascii="Times New Roman" w:hAnsi="Times New Roman" w:cs="Times New Roman"/>
          <w:sz w:val="24"/>
          <w:szCs w:val="24"/>
        </w:rPr>
        <w:t>.</w:t>
      </w:r>
    </w:p>
    <w:p w14:paraId="04A97EBC" w14:textId="49B4FD0D" w:rsidR="004632A7" w:rsidRDefault="00154D71"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Mr. Goldberg st</w:t>
      </w:r>
      <w:r w:rsidR="00184E65">
        <w:rPr>
          <w:rFonts w:ascii="Times New Roman" w:hAnsi="Times New Roman" w:cs="Times New Roman"/>
          <w:sz w:val="24"/>
          <w:szCs w:val="24"/>
        </w:rPr>
        <w:t xml:space="preserve">ated </w:t>
      </w:r>
      <w:r>
        <w:rPr>
          <w:rFonts w:ascii="Times New Roman" w:hAnsi="Times New Roman" w:cs="Times New Roman"/>
          <w:sz w:val="24"/>
          <w:szCs w:val="24"/>
        </w:rPr>
        <w:t xml:space="preserve">that </w:t>
      </w:r>
      <w:r w:rsidR="00184E65">
        <w:rPr>
          <w:rFonts w:ascii="Times New Roman" w:hAnsi="Times New Roman" w:cs="Times New Roman"/>
          <w:sz w:val="24"/>
          <w:szCs w:val="24"/>
        </w:rPr>
        <w:t>they wanted more space</w:t>
      </w:r>
      <w:r>
        <w:rPr>
          <w:rFonts w:ascii="Times New Roman" w:hAnsi="Times New Roman" w:cs="Times New Roman"/>
          <w:sz w:val="24"/>
          <w:szCs w:val="24"/>
        </w:rPr>
        <w:t xml:space="preserve"> to give access to the easement on the other side of the house. If they slid the house over there wouldn’t be much access to the easement because of the row of trees. He also stated that sliding the house to the right gives the neighbors across the street a view of the water.</w:t>
      </w:r>
    </w:p>
    <w:p w14:paraId="3B8F6C9F" w14:textId="754A9323" w:rsidR="004632A7" w:rsidRDefault="004632A7"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Vice chair asks about getting more pervious coverage if the garage is moved over rather than having the smaller green space in the front.  </w:t>
      </w:r>
    </w:p>
    <w:p w14:paraId="7963B6C1" w14:textId="0126CAF1" w:rsidR="004632A7" w:rsidRDefault="004632A7"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Mr. Goldberg argued that it wouldn’t be usable permeable space on the right side.</w:t>
      </w:r>
    </w:p>
    <w:p w14:paraId="0D02D9CB" w14:textId="37A25F2C" w:rsidR="004632A7" w:rsidRDefault="004632A7"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Nick </w:t>
      </w:r>
      <w:r w:rsidR="003E7732">
        <w:rPr>
          <w:rFonts w:ascii="Times New Roman" w:hAnsi="Times New Roman" w:cs="Times New Roman"/>
          <w:sz w:val="24"/>
          <w:szCs w:val="24"/>
        </w:rPr>
        <w:t xml:space="preserve">from J. Caldwell &amp; Associates </w:t>
      </w:r>
      <w:r w:rsidR="00EE6091">
        <w:rPr>
          <w:rFonts w:ascii="Times New Roman" w:hAnsi="Times New Roman" w:cs="Times New Roman"/>
          <w:sz w:val="24"/>
          <w:szCs w:val="24"/>
        </w:rPr>
        <w:t xml:space="preserve">recommends the Board to ask for landscaping plan and screening.  He also thinks there is a more conscious effort can be made to reduce impervious coverage. </w:t>
      </w:r>
    </w:p>
    <w:p w14:paraId="41912C1F" w14:textId="256CFA7C" w:rsidR="00EE6091" w:rsidRDefault="00EE6091"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Ms. Roldan asks about the hardship in exceeding the impervious coverage.  </w:t>
      </w:r>
    </w:p>
    <w:p w14:paraId="63823727" w14:textId="4B3DB108" w:rsidR="00EE6091" w:rsidRDefault="00EE6091"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Mr. Goldberg states that part of the hardship is the mature trees on site and not wanting to take them down to design the front entry garage. They are willing to turn the garage in the required amount to alleviate the side yard variance and minimize the impervious coverage variance</w:t>
      </w:r>
      <w:r w:rsidR="0018080C">
        <w:rPr>
          <w:rFonts w:ascii="Times New Roman" w:hAnsi="Times New Roman" w:cs="Times New Roman"/>
          <w:sz w:val="24"/>
          <w:szCs w:val="24"/>
        </w:rPr>
        <w:t xml:space="preserve">.  </w:t>
      </w:r>
    </w:p>
    <w:p w14:paraId="0FDF7354" w14:textId="7B3227DB" w:rsidR="0018080C" w:rsidRDefault="0018080C"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Vice Chair states that they have a lot of outdoor areas that they can reduce impervious coverage.</w:t>
      </w:r>
    </w:p>
    <w:p w14:paraId="7660AB71" w14:textId="3F5CC5E5" w:rsidR="00F40A9F" w:rsidRDefault="00F40A9F"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Chairman states that there are a few issues that need to be resolved and the Board cannot vote as it stands</w:t>
      </w:r>
      <w:r w:rsidR="00184E65">
        <w:rPr>
          <w:rFonts w:ascii="Times New Roman" w:hAnsi="Times New Roman" w:cs="Times New Roman"/>
          <w:sz w:val="24"/>
          <w:szCs w:val="24"/>
        </w:rPr>
        <w:t>:</w:t>
      </w:r>
    </w:p>
    <w:p w14:paraId="36948A64" w14:textId="000DC7A0" w:rsidR="00F40A9F" w:rsidRPr="00184E65" w:rsidRDefault="00F40A9F" w:rsidP="00184E65">
      <w:pPr>
        <w:pStyle w:val="ListParagraph"/>
        <w:numPr>
          <w:ilvl w:val="0"/>
          <w:numId w:val="23"/>
        </w:numPr>
        <w:spacing w:line="262" w:lineRule="auto"/>
        <w:rPr>
          <w:sz w:val="24"/>
        </w:rPr>
      </w:pPr>
      <w:r w:rsidRPr="00184E65">
        <w:rPr>
          <w:sz w:val="24"/>
        </w:rPr>
        <w:t>FAR Calculations</w:t>
      </w:r>
    </w:p>
    <w:p w14:paraId="0863E441" w14:textId="59B291FE" w:rsidR="00F40A9F" w:rsidRPr="00184E65" w:rsidRDefault="00F40A9F" w:rsidP="00184E65">
      <w:pPr>
        <w:pStyle w:val="ListParagraph"/>
        <w:numPr>
          <w:ilvl w:val="0"/>
          <w:numId w:val="23"/>
        </w:numPr>
        <w:spacing w:line="262" w:lineRule="auto"/>
        <w:rPr>
          <w:sz w:val="24"/>
        </w:rPr>
      </w:pPr>
      <w:r w:rsidRPr="00184E65">
        <w:rPr>
          <w:sz w:val="24"/>
        </w:rPr>
        <w:t>Possible solutions to reduce impervious coverage</w:t>
      </w:r>
    </w:p>
    <w:p w14:paraId="367EA768" w14:textId="6F98BA4A" w:rsidR="00F40A9F" w:rsidRDefault="00F40A9F"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Applicant agrees and asks to carry the application to the next Board meeting on May 27, 2026.</w:t>
      </w:r>
    </w:p>
    <w:p w14:paraId="059A696C" w14:textId="114C5267" w:rsidR="00696D1B" w:rsidRDefault="00696D1B"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Nick from J. Caldwell stated that they </w:t>
      </w:r>
      <w:r w:rsidR="00184E65">
        <w:rPr>
          <w:rFonts w:ascii="Times New Roman" w:hAnsi="Times New Roman" w:cs="Times New Roman"/>
          <w:sz w:val="24"/>
          <w:szCs w:val="24"/>
        </w:rPr>
        <w:t xml:space="preserve">should </w:t>
      </w:r>
      <w:r>
        <w:rPr>
          <w:rFonts w:ascii="Times New Roman" w:hAnsi="Times New Roman" w:cs="Times New Roman"/>
          <w:sz w:val="24"/>
          <w:szCs w:val="24"/>
        </w:rPr>
        <w:t>also be prepared to answer to the hardship.</w:t>
      </w:r>
    </w:p>
    <w:p w14:paraId="4B03692A" w14:textId="77777777" w:rsidR="00696D1B" w:rsidRDefault="00696D1B" w:rsidP="00C74BE3">
      <w:pPr>
        <w:spacing w:after="0" w:line="262" w:lineRule="auto"/>
        <w:rPr>
          <w:rFonts w:ascii="Times New Roman" w:hAnsi="Times New Roman" w:cs="Times New Roman"/>
          <w:sz w:val="24"/>
          <w:szCs w:val="24"/>
        </w:rPr>
      </w:pPr>
    </w:p>
    <w:p w14:paraId="2BD48F23" w14:textId="5CE653E9" w:rsidR="00696D1B" w:rsidRDefault="00696D1B"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Open to Public</w:t>
      </w:r>
    </w:p>
    <w:p w14:paraId="1C5E69F9" w14:textId="09BDF1DA" w:rsidR="00696D1B" w:rsidRDefault="00696D1B"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Mike Assile</w:t>
      </w:r>
    </w:p>
    <w:p w14:paraId="65BC21A1" w14:textId="47E8C3E3" w:rsidR="00696D1B" w:rsidRDefault="00696D1B"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21 McGregor Ave.</w:t>
      </w:r>
    </w:p>
    <w:p w14:paraId="7F3840A6" w14:textId="77777777" w:rsidR="00696D1B" w:rsidRDefault="00696D1B" w:rsidP="00C74BE3">
      <w:pPr>
        <w:spacing w:after="0" w:line="262" w:lineRule="auto"/>
        <w:rPr>
          <w:rFonts w:ascii="Times New Roman" w:hAnsi="Times New Roman" w:cs="Times New Roman"/>
          <w:sz w:val="24"/>
          <w:szCs w:val="24"/>
        </w:rPr>
      </w:pPr>
    </w:p>
    <w:p w14:paraId="3F4E06D7" w14:textId="02E19625" w:rsidR="00696D1B" w:rsidRDefault="00696D1B" w:rsidP="00C74BE3">
      <w:pPr>
        <w:spacing w:after="0" w:line="262" w:lineRule="auto"/>
        <w:rPr>
          <w:rFonts w:ascii="Times New Roman" w:hAnsi="Times New Roman" w:cs="Times New Roman"/>
          <w:sz w:val="24"/>
          <w:szCs w:val="24"/>
        </w:rPr>
      </w:pPr>
      <w:r>
        <w:rPr>
          <w:rFonts w:ascii="Times New Roman" w:hAnsi="Times New Roman" w:cs="Times New Roman"/>
          <w:sz w:val="24"/>
          <w:szCs w:val="24"/>
        </w:rPr>
        <w:t xml:space="preserve">States that he is grateful that they bought this property and are improving the disaster of </w:t>
      </w:r>
      <w:r w:rsidR="00D87081">
        <w:rPr>
          <w:rFonts w:ascii="Times New Roman" w:hAnsi="Times New Roman" w:cs="Times New Roman"/>
          <w:sz w:val="24"/>
          <w:szCs w:val="24"/>
        </w:rPr>
        <w:t xml:space="preserve">property that it has been for a number of years. </w:t>
      </w:r>
    </w:p>
    <w:p w14:paraId="61653813" w14:textId="77777777" w:rsidR="00D87081" w:rsidRDefault="00D87081" w:rsidP="00C74BE3">
      <w:pPr>
        <w:spacing w:after="0" w:line="262" w:lineRule="auto"/>
        <w:rPr>
          <w:rFonts w:ascii="Times New Roman" w:hAnsi="Times New Roman" w:cs="Times New Roman"/>
          <w:sz w:val="24"/>
          <w:szCs w:val="24"/>
        </w:rPr>
      </w:pPr>
    </w:p>
    <w:p w14:paraId="0CC899A1" w14:textId="30164C4F" w:rsidR="0036732D" w:rsidRDefault="00D87081" w:rsidP="00BC766B">
      <w:pPr>
        <w:spacing w:after="0" w:line="262" w:lineRule="auto"/>
        <w:rPr>
          <w:rFonts w:ascii="Times New Roman" w:hAnsi="Times New Roman" w:cs="Times New Roman"/>
          <w:sz w:val="24"/>
          <w:szCs w:val="24"/>
        </w:rPr>
      </w:pPr>
      <w:r>
        <w:rPr>
          <w:rFonts w:ascii="Times New Roman" w:hAnsi="Times New Roman" w:cs="Times New Roman"/>
          <w:sz w:val="24"/>
          <w:szCs w:val="24"/>
        </w:rPr>
        <w:t>Meeting Adjourned 8:48pm</w:t>
      </w:r>
    </w:p>
    <w:sectPr w:rsidR="0036732D" w:rsidSect="00557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849"/>
    <w:multiLevelType w:val="hybridMultilevel"/>
    <w:tmpl w:val="19FEAC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501574"/>
    <w:multiLevelType w:val="hybridMultilevel"/>
    <w:tmpl w:val="7854B2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36A0160"/>
    <w:multiLevelType w:val="hybridMultilevel"/>
    <w:tmpl w:val="F364FA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BE6862"/>
    <w:multiLevelType w:val="hybridMultilevel"/>
    <w:tmpl w:val="A7700BFC"/>
    <w:lvl w:ilvl="0" w:tplc="0409000F">
      <w:start w:val="1"/>
      <w:numFmt w:val="decimal"/>
      <w:lvlText w:val="%1."/>
      <w:lvlJc w:val="left"/>
      <w:pPr>
        <w:ind w:left="720" w:hanging="360"/>
      </w:pPr>
    </w:lvl>
    <w:lvl w:ilvl="1" w:tplc="04090019">
      <w:start w:val="1"/>
      <w:numFmt w:val="lowerLetter"/>
      <w:lvlText w:val="%2."/>
      <w:lvlJc w:val="left"/>
      <w:pPr>
        <w:ind w:left="1440" w:hanging="360"/>
      </w:pPr>
      <w:rPr>
        <w:b w:val="0"/>
        <w:i w:val="0"/>
        <w:strike w:val="0"/>
        <w:dstrike w:val="0"/>
        <w:color w:val="000000"/>
        <w:sz w:val="26"/>
        <w:szCs w:val="26"/>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27687"/>
    <w:multiLevelType w:val="hybridMultilevel"/>
    <w:tmpl w:val="1DE2DD98"/>
    <w:lvl w:ilvl="0" w:tplc="4C12BB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426FC"/>
    <w:multiLevelType w:val="hybridMultilevel"/>
    <w:tmpl w:val="8F86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4449C"/>
    <w:multiLevelType w:val="hybridMultilevel"/>
    <w:tmpl w:val="00C8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43AD7"/>
    <w:multiLevelType w:val="hybridMultilevel"/>
    <w:tmpl w:val="9B94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130E"/>
    <w:multiLevelType w:val="hybridMultilevel"/>
    <w:tmpl w:val="C52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62AF5"/>
    <w:multiLevelType w:val="hybridMultilevel"/>
    <w:tmpl w:val="82D2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F7518"/>
    <w:multiLevelType w:val="hybridMultilevel"/>
    <w:tmpl w:val="B8E01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A2FB1"/>
    <w:multiLevelType w:val="hybridMultilevel"/>
    <w:tmpl w:val="7E0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B1A15"/>
    <w:multiLevelType w:val="hybridMultilevel"/>
    <w:tmpl w:val="C15C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F7A52"/>
    <w:multiLevelType w:val="hybridMultilevel"/>
    <w:tmpl w:val="7740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1410E"/>
    <w:multiLevelType w:val="hybridMultilevel"/>
    <w:tmpl w:val="AF80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92511"/>
    <w:multiLevelType w:val="multilevel"/>
    <w:tmpl w:val="8BA01D30"/>
    <w:lvl w:ilvl="0">
      <w:start w:val="10"/>
      <w:numFmt w:val="decimal"/>
      <w:lvlText w:val="%1"/>
      <w:lvlJc w:val="left"/>
      <w:pPr>
        <w:ind w:left="560" w:hanging="560"/>
      </w:pPr>
      <w:rPr>
        <w:rFonts w:hint="default"/>
      </w:rPr>
    </w:lvl>
    <w:lvl w:ilvl="1">
      <w:start w:val="15"/>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C916428"/>
    <w:multiLevelType w:val="hybridMultilevel"/>
    <w:tmpl w:val="36E68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8184F"/>
    <w:multiLevelType w:val="hybridMultilevel"/>
    <w:tmpl w:val="139A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32D0F"/>
    <w:multiLevelType w:val="hybridMultilevel"/>
    <w:tmpl w:val="3E082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C174A"/>
    <w:multiLevelType w:val="hybridMultilevel"/>
    <w:tmpl w:val="36A02858"/>
    <w:lvl w:ilvl="0" w:tplc="B3124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01E28"/>
    <w:multiLevelType w:val="hybridMultilevel"/>
    <w:tmpl w:val="0DB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E9796A"/>
    <w:multiLevelType w:val="hybridMultilevel"/>
    <w:tmpl w:val="CB3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E0A06"/>
    <w:multiLevelType w:val="hybridMultilevel"/>
    <w:tmpl w:val="C0F63CC0"/>
    <w:lvl w:ilvl="0" w:tplc="157ECA6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2080">
    <w:abstractNumId w:val="17"/>
  </w:num>
  <w:num w:numId="2" w16cid:durableId="288244098">
    <w:abstractNumId w:val="10"/>
  </w:num>
  <w:num w:numId="3" w16cid:durableId="1871793417">
    <w:abstractNumId w:val="6"/>
  </w:num>
  <w:num w:numId="4" w16cid:durableId="1895192416">
    <w:abstractNumId w:val="12"/>
  </w:num>
  <w:num w:numId="5" w16cid:durableId="180975372">
    <w:abstractNumId w:val="16"/>
  </w:num>
  <w:num w:numId="6" w16cid:durableId="1263807001">
    <w:abstractNumId w:val="13"/>
  </w:num>
  <w:num w:numId="7" w16cid:durableId="1032220300">
    <w:abstractNumId w:val="14"/>
  </w:num>
  <w:num w:numId="8" w16cid:durableId="842815615">
    <w:abstractNumId w:val="11"/>
  </w:num>
  <w:num w:numId="9" w16cid:durableId="94251852">
    <w:abstractNumId w:val="8"/>
  </w:num>
  <w:num w:numId="10" w16cid:durableId="2011830196">
    <w:abstractNumId w:val="1"/>
  </w:num>
  <w:num w:numId="11" w16cid:durableId="1694845701">
    <w:abstractNumId w:val="9"/>
  </w:num>
  <w:num w:numId="12" w16cid:durableId="924679967">
    <w:abstractNumId w:val="18"/>
  </w:num>
  <w:num w:numId="13" w16cid:durableId="1146774666">
    <w:abstractNumId w:val="19"/>
  </w:num>
  <w:num w:numId="14" w16cid:durableId="71779228">
    <w:abstractNumId w:val="20"/>
  </w:num>
  <w:num w:numId="15" w16cid:durableId="1993557444">
    <w:abstractNumId w:val="4"/>
  </w:num>
  <w:num w:numId="16" w16cid:durableId="1162239680">
    <w:abstractNumId w:val="22"/>
  </w:num>
  <w:num w:numId="17" w16cid:durableId="1681348963">
    <w:abstractNumId w:val="21"/>
  </w:num>
  <w:num w:numId="18" w16cid:durableId="1710833932">
    <w:abstractNumId w:val="3"/>
  </w:num>
  <w:num w:numId="19" w16cid:durableId="1379431370">
    <w:abstractNumId w:val="2"/>
  </w:num>
  <w:num w:numId="20" w16cid:durableId="1761294666">
    <w:abstractNumId w:val="0"/>
  </w:num>
  <w:num w:numId="21" w16cid:durableId="1183086934">
    <w:abstractNumId w:val="5"/>
  </w:num>
  <w:num w:numId="22" w16cid:durableId="46539463">
    <w:abstractNumId w:val="15"/>
  </w:num>
  <w:num w:numId="23" w16cid:durableId="14545984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61"/>
    <w:rsid w:val="00001ACE"/>
    <w:rsid w:val="00002FF4"/>
    <w:rsid w:val="000108A1"/>
    <w:rsid w:val="00010D67"/>
    <w:rsid w:val="00011342"/>
    <w:rsid w:val="000124FC"/>
    <w:rsid w:val="000128BD"/>
    <w:rsid w:val="000151BB"/>
    <w:rsid w:val="00015982"/>
    <w:rsid w:val="00017008"/>
    <w:rsid w:val="000171A4"/>
    <w:rsid w:val="00020085"/>
    <w:rsid w:val="00021E01"/>
    <w:rsid w:val="00022228"/>
    <w:rsid w:val="00022A9C"/>
    <w:rsid w:val="00023902"/>
    <w:rsid w:val="0002393B"/>
    <w:rsid w:val="000269F7"/>
    <w:rsid w:val="00027C6B"/>
    <w:rsid w:val="00030806"/>
    <w:rsid w:val="00030BC0"/>
    <w:rsid w:val="000337FC"/>
    <w:rsid w:val="000355BF"/>
    <w:rsid w:val="00041759"/>
    <w:rsid w:val="00041A64"/>
    <w:rsid w:val="0004360B"/>
    <w:rsid w:val="00043E1C"/>
    <w:rsid w:val="00045A68"/>
    <w:rsid w:val="00045F20"/>
    <w:rsid w:val="000464A7"/>
    <w:rsid w:val="0004652A"/>
    <w:rsid w:val="00051302"/>
    <w:rsid w:val="00051787"/>
    <w:rsid w:val="000526AB"/>
    <w:rsid w:val="0005457B"/>
    <w:rsid w:val="00054A0D"/>
    <w:rsid w:val="00056100"/>
    <w:rsid w:val="00056DD5"/>
    <w:rsid w:val="00060510"/>
    <w:rsid w:val="0007055E"/>
    <w:rsid w:val="00070829"/>
    <w:rsid w:val="000719A2"/>
    <w:rsid w:val="00071ABA"/>
    <w:rsid w:val="000759F7"/>
    <w:rsid w:val="000763AB"/>
    <w:rsid w:val="00082D58"/>
    <w:rsid w:val="000831C6"/>
    <w:rsid w:val="0008609E"/>
    <w:rsid w:val="00086864"/>
    <w:rsid w:val="000872D4"/>
    <w:rsid w:val="000A262E"/>
    <w:rsid w:val="000A2ABE"/>
    <w:rsid w:val="000A35B1"/>
    <w:rsid w:val="000A6343"/>
    <w:rsid w:val="000A6DB2"/>
    <w:rsid w:val="000A7A4A"/>
    <w:rsid w:val="000B1152"/>
    <w:rsid w:val="000B2ECD"/>
    <w:rsid w:val="000B3153"/>
    <w:rsid w:val="000B411B"/>
    <w:rsid w:val="000B7314"/>
    <w:rsid w:val="000B75A7"/>
    <w:rsid w:val="000C00E5"/>
    <w:rsid w:val="000C2DD7"/>
    <w:rsid w:val="000C5701"/>
    <w:rsid w:val="000D04FF"/>
    <w:rsid w:val="000D1FA5"/>
    <w:rsid w:val="000D5951"/>
    <w:rsid w:val="000D595C"/>
    <w:rsid w:val="000D60D0"/>
    <w:rsid w:val="000D627D"/>
    <w:rsid w:val="000D717B"/>
    <w:rsid w:val="000D7F7F"/>
    <w:rsid w:val="000E10D2"/>
    <w:rsid w:val="000E3B4C"/>
    <w:rsid w:val="000E412E"/>
    <w:rsid w:val="000E5B59"/>
    <w:rsid w:val="000E63FA"/>
    <w:rsid w:val="000E74C6"/>
    <w:rsid w:val="000E7501"/>
    <w:rsid w:val="000F05AF"/>
    <w:rsid w:val="000F2BD4"/>
    <w:rsid w:val="000F4494"/>
    <w:rsid w:val="000F46B1"/>
    <w:rsid w:val="00100172"/>
    <w:rsid w:val="001028B5"/>
    <w:rsid w:val="00102C96"/>
    <w:rsid w:val="001037D2"/>
    <w:rsid w:val="00105EBA"/>
    <w:rsid w:val="001078FF"/>
    <w:rsid w:val="00107E09"/>
    <w:rsid w:val="001104A7"/>
    <w:rsid w:val="00110B9D"/>
    <w:rsid w:val="00111100"/>
    <w:rsid w:val="00111643"/>
    <w:rsid w:val="00113686"/>
    <w:rsid w:val="00113907"/>
    <w:rsid w:val="00113A7D"/>
    <w:rsid w:val="00113E81"/>
    <w:rsid w:val="00115915"/>
    <w:rsid w:val="00120E78"/>
    <w:rsid w:val="00121086"/>
    <w:rsid w:val="00123A7E"/>
    <w:rsid w:val="00125364"/>
    <w:rsid w:val="001256CF"/>
    <w:rsid w:val="00125FAC"/>
    <w:rsid w:val="00126C02"/>
    <w:rsid w:val="001270C5"/>
    <w:rsid w:val="00130374"/>
    <w:rsid w:val="001369DA"/>
    <w:rsid w:val="001373CA"/>
    <w:rsid w:val="00140D7C"/>
    <w:rsid w:val="0014224D"/>
    <w:rsid w:val="001438EB"/>
    <w:rsid w:val="00144A95"/>
    <w:rsid w:val="00145B02"/>
    <w:rsid w:val="0014617C"/>
    <w:rsid w:val="00154D71"/>
    <w:rsid w:val="001555DA"/>
    <w:rsid w:val="00156BBD"/>
    <w:rsid w:val="00157375"/>
    <w:rsid w:val="00157819"/>
    <w:rsid w:val="00161142"/>
    <w:rsid w:val="00161537"/>
    <w:rsid w:val="0016349D"/>
    <w:rsid w:val="00164D4D"/>
    <w:rsid w:val="00165348"/>
    <w:rsid w:val="00165A6F"/>
    <w:rsid w:val="0016664A"/>
    <w:rsid w:val="001668A1"/>
    <w:rsid w:val="0017188C"/>
    <w:rsid w:val="00177D29"/>
    <w:rsid w:val="0018080C"/>
    <w:rsid w:val="00181F05"/>
    <w:rsid w:val="00184E65"/>
    <w:rsid w:val="001850D9"/>
    <w:rsid w:val="00190042"/>
    <w:rsid w:val="00190F00"/>
    <w:rsid w:val="00193FBD"/>
    <w:rsid w:val="00194735"/>
    <w:rsid w:val="0019510A"/>
    <w:rsid w:val="001954A4"/>
    <w:rsid w:val="0019571A"/>
    <w:rsid w:val="001A2AAC"/>
    <w:rsid w:val="001A3A0D"/>
    <w:rsid w:val="001A3CBB"/>
    <w:rsid w:val="001A3F72"/>
    <w:rsid w:val="001B0B66"/>
    <w:rsid w:val="001B3A1B"/>
    <w:rsid w:val="001B4A9F"/>
    <w:rsid w:val="001B6F3C"/>
    <w:rsid w:val="001C3A85"/>
    <w:rsid w:val="001C578E"/>
    <w:rsid w:val="001C783E"/>
    <w:rsid w:val="001C7FF9"/>
    <w:rsid w:val="001D4D5A"/>
    <w:rsid w:val="001D6EEA"/>
    <w:rsid w:val="001D73C2"/>
    <w:rsid w:val="001D75BF"/>
    <w:rsid w:val="001E470F"/>
    <w:rsid w:val="001E55DA"/>
    <w:rsid w:val="001F019F"/>
    <w:rsid w:val="001F1422"/>
    <w:rsid w:val="001F2F18"/>
    <w:rsid w:val="001F3E57"/>
    <w:rsid w:val="001F4EC1"/>
    <w:rsid w:val="001F7E46"/>
    <w:rsid w:val="002001E4"/>
    <w:rsid w:val="00200C16"/>
    <w:rsid w:val="00207529"/>
    <w:rsid w:val="002116AE"/>
    <w:rsid w:val="002120C8"/>
    <w:rsid w:val="00213C4B"/>
    <w:rsid w:val="00214505"/>
    <w:rsid w:val="00216113"/>
    <w:rsid w:val="00220D29"/>
    <w:rsid w:val="00222CD5"/>
    <w:rsid w:val="002255B6"/>
    <w:rsid w:val="00225A49"/>
    <w:rsid w:val="00226150"/>
    <w:rsid w:val="002304BE"/>
    <w:rsid w:val="00231B65"/>
    <w:rsid w:val="00232621"/>
    <w:rsid w:val="0023278A"/>
    <w:rsid w:val="00233FAF"/>
    <w:rsid w:val="00234115"/>
    <w:rsid w:val="00240AD1"/>
    <w:rsid w:val="002456A3"/>
    <w:rsid w:val="00247BD1"/>
    <w:rsid w:val="0025027B"/>
    <w:rsid w:val="00252502"/>
    <w:rsid w:val="00253CC5"/>
    <w:rsid w:val="00254EE0"/>
    <w:rsid w:val="002566E0"/>
    <w:rsid w:val="00260304"/>
    <w:rsid w:val="002650F1"/>
    <w:rsid w:val="002657DF"/>
    <w:rsid w:val="002658F6"/>
    <w:rsid w:val="00270026"/>
    <w:rsid w:val="002713A9"/>
    <w:rsid w:val="00274F84"/>
    <w:rsid w:val="00275D37"/>
    <w:rsid w:val="0027680D"/>
    <w:rsid w:val="00276D0A"/>
    <w:rsid w:val="0028152F"/>
    <w:rsid w:val="00282508"/>
    <w:rsid w:val="00285C67"/>
    <w:rsid w:val="00286914"/>
    <w:rsid w:val="00286D70"/>
    <w:rsid w:val="00290239"/>
    <w:rsid w:val="002938FF"/>
    <w:rsid w:val="00295363"/>
    <w:rsid w:val="00295BA1"/>
    <w:rsid w:val="002A06AC"/>
    <w:rsid w:val="002A3733"/>
    <w:rsid w:val="002A3B3C"/>
    <w:rsid w:val="002A3C56"/>
    <w:rsid w:val="002A4836"/>
    <w:rsid w:val="002B2C15"/>
    <w:rsid w:val="002B386F"/>
    <w:rsid w:val="002B5980"/>
    <w:rsid w:val="002B59D6"/>
    <w:rsid w:val="002B69E5"/>
    <w:rsid w:val="002C045D"/>
    <w:rsid w:val="002C3D67"/>
    <w:rsid w:val="002C5C18"/>
    <w:rsid w:val="002C5FCC"/>
    <w:rsid w:val="002C6F60"/>
    <w:rsid w:val="002D3973"/>
    <w:rsid w:val="002D3BE9"/>
    <w:rsid w:val="002D481D"/>
    <w:rsid w:val="002D6065"/>
    <w:rsid w:val="002D648C"/>
    <w:rsid w:val="002D7377"/>
    <w:rsid w:val="002D7BCF"/>
    <w:rsid w:val="002E0690"/>
    <w:rsid w:val="002E074C"/>
    <w:rsid w:val="002E2ABE"/>
    <w:rsid w:val="002E38A4"/>
    <w:rsid w:val="002E3BC9"/>
    <w:rsid w:val="002E44FA"/>
    <w:rsid w:val="002E5E42"/>
    <w:rsid w:val="002F274E"/>
    <w:rsid w:val="002F27CD"/>
    <w:rsid w:val="002F2A07"/>
    <w:rsid w:val="002F3978"/>
    <w:rsid w:val="002F3F34"/>
    <w:rsid w:val="002F54A6"/>
    <w:rsid w:val="003002AD"/>
    <w:rsid w:val="003026B8"/>
    <w:rsid w:val="00302D36"/>
    <w:rsid w:val="00305229"/>
    <w:rsid w:val="0031041E"/>
    <w:rsid w:val="00311BCE"/>
    <w:rsid w:val="00313C62"/>
    <w:rsid w:val="00314446"/>
    <w:rsid w:val="00314985"/>
    <w:rsid w:val="00320B2A"/>
    <w:rsid w:val="00320C65"/>
    <w:rsid w:val="0032101D"/>
    <w:rsid w:val="00321FF3"/>
    <w:rsid w:val="00323AF1"/>
    <w:rsid w:val="003245A7"/>
    <w:rsid w:val="00335A83"/>
    <w:rsid w:val="00337A2D"/>
    <w:rsid w:val="003412C8"/>
    <w:rsid w:val="003413FB"/>
    <w:rsid w:val="00343C0C"/>
    <w:rsid w:val="003446D1"/>
    <w:rsid w:val="00344891"/>
    <w:rsid w:val="00345AF9"/>
    <w:rsid w:val="003461D3"/>
    <w:rsid w:val="00347F6A"/>
    <w:rsid w:val="003515A6"/>
    <w:rsid w:val="00351B27"/>
    <w:rsid w:val="00354C5D"/>
    <w:rsid w:val="00354DE5"/>
    <w:rsid w:val="00356473"/>
    <w:rsid w:val="003568D1"/>
    <w:rsid w:val="003569C9"/>
    <w:rsid w:val="0035784D"/>
    <w:rsid w:val="00363681"/>
    <w:rsid w:val="003662A6"/>
    <w:rsid w:val="003667EB"/>
    <w:rsid w:val="00366D6F"/>
    <w:rsid w:val="00366FD1"/>
    <w:rsid w:val="0036732D"/>
    <w:rsid w:val="00371E6B"/>
    <w:rsid w:val="003721F0"/>
    <w:rsid w:val="00372A1B"/>
    <w:rsid w:val="00373962"/>
    <w:rsid w:val="00374B51"/>
    <w:rsid w:val="00374BB4"/>
    <w:rsid w:val="0037535E"/>
    <w:rsid w:val="00380AC9"/>
    <w:rsid w:val="003847A9"/>
    <w:rsid w:val="003850FC"/>
    <w:rsid w:val="00387C18"/>
    <w:rsid w:val="00392202"/>
    <w:rsid w:val="00392429"/>
    <w:rsid w:val="00392FFE"/>
    <w:rsid w:val="00393102"/>
    <w:rsid w:val="003939DD"/>
    <w:rsid w:val="00395D80"/>
    <w:rsid w:val="003A1345"/>
    <w:rsid w:val="003A6F54"/>
    <w:rsid w:val="003B0630"/>
    <w:rsid w:val="003B358B"/>
    <w:rsid w:val="003B493D"/>
    <w:rsid w:val="003B500D"/>
    <w:rsid w:val="003C0823"/>
    <w:rsid w:val="003C3C40"/>
    <w:rsid w:val="003C43EA"/>
    <w:rsid w:val="003C6168"/>
    <w:rsid w:val="003C7422"/>
    <w:rsid w:val="003C779C"/>
    <w:rsid w:val="003C79FE"/>
    <w:rsid w:val="003D0899"/>
    <w:rsid w:val="003D19AA"/>
    <w:rsid w:val="003D2A4B"/>
    <w:rsid w:val="003D3DFB"/>
    <w:rsid w:val="003D56DB"/>
    <w:rsid w:val="003D5E29"/>
    <w:rsid w:val="003D68C6"/>
    <w:rsid w:val="003D6A51"/>
    <w:rsid w:val="003E0990"/>
    <w:rsid w:val="003E2407"/>
    <w:rsid w:val="003E4E4F"/>
    <w:rsid w:val="003E5657"/>
    <w:rsid w:val="003E7732"/>
    <w:rsid w:val="003E794B"/>
    <w:rsid w:val="003F125D"/>
    <w:rsid w:val="003F136D"/>
    <w:rsid w:val="003F13AB"/>
    <w:rsid w:val="003F50E0"/>
    <w:rsid w:val="003F55C4"/>
    <w:rsid w:val="003F723F"/>
    <w:rsid w:val="00401BA6"/>
    <w:rsid w:val="00401D56"/>
    <w:rsid w:val="00406747"/>
    <w:rsid w:val="0041085E"/>
    <w:rsid w:val="00410D1E"/>
    <w:rsid w:val="00411F54"/>
    <w:rsid w:val="00415439"/>
    <w:rsid w:val="00415E2B"/>
    <w:rsid w:val="004177B9"/>
    <w:rsid w:val="0042620D"/>
    <w:rsid w:val="00427210"/>
    <w:rsid w:val="00434063"/>
    <w:rsid w:val="00436684"/>
    <w:rsid w:val="00437085"/>
    <w:rsid w:val="004370A9"/>
    <w:rsid w:val="00437AA8"/>
    <w:rsid w:val="00441271"/>
    <w:rsid w:val="00442DEA"/>
    <w:rsid w:val="00442ECA"/>
    <w:rsid w:val="004448B3"/>
    <w:rsid w:val="00445205"/>
    <w:rsid w:val="00445E46"/>
    <w:rsid w:val="00446650"/>
    <w:rsid w:val="00452FDE"/>
    <w:rsid w:val="0045305A"/>
    <w:rsid w:val="0045386E"/>
    <w:rsid w:val="004538FC"/>
    <w:rsid w:val="00454D8F"/>
    <w:rsid w:val="00455DC0"/>
    <w:rsid w:val="00456280"/>
    <w:rsid w:val="004569DC"/>
    <w:rsid w:val="00456AD8"/>
    <w:rsid w:val="0046056A"/>
    <w:rsid w:val="00460A50"/>
    <w:rsid w:val="00461A69"/>
    <w:rsid w:val="00462752"/>
    <w:rsid w:val="004632A7"/>
    <w:rsid w:val="004638D7"/>
    <w:rsid w:val="00467749"/>
    <w:rsid w:val="00467FF6"/>
    <w:rsid w:val="00470501"/>
    <w:rsid w:val="00470C57"/>
    <w:rsid w:val="004730ED"/>
    <w:rsid w:val="00474393"/>
    <w:rsid w:val="00476920"/>
    <w:rsid w:val="00477815"/>
    <w:rsid w:val="0048380B"/>
    <w:rsid w:val="00484123"/>
    <w:rsid w:val="00484BE1"/>
    <w:rsid w:val="00485D32"/>
    <w:rsid w:val="00486898"/>
    <w:rsid w:val="004868B5"/>
    <w:rsid w:val="00487116"/>
    <w:rsid w:val="00490922"/>
    <w:rsid w:val="004943DB"/>
    <w:rsid w:val="00495537"/>
    <w:rsid w:val="004963EE"/>
    <w:rsid w:val="004A04B6"/>
    <w:rsid w:val="004A5904"/>
    <w:rsid w:val="004A63B6"/>
    <w:rsid w:val="004A74DC"/>
    <w:rsid w:val="004B0D07"/>
    <w:rsid w:val="004B1653"/>
    <w:rsid w:val="004B2F98"/>
    <w:rsid w:val="004B5D0F"/>
    <w:rsid w:val="004B5E0F"/>
    <w:rsid w:val="004B6163"/>
    <w:rsid w:val="004B6D9B"/>
    <w:rsid w:val="004C303C"/>
    <w:rsid w:val="004C5BBB"/>
    <w:rsid w:val="004C74D0"/>
    <w:rsid w:val="004D00A3"/>
    <w:rsid w:val="004D1B7B"/>
    <w:rsid w:val="004D1BAF"/>
    <w:rsid w:val="004D3D24"/>
    <w:rsid w:val="004D42D7"/>
    <w:rsid w:val="004D4E10"/>
    <w:rsid w:val="004D56D7"/>
    <w:rsid w:val="004E0D48"/>
    <w:rsid w:val="004E31BD"/>
    <w:rsid w:val="004E32B1"/>
    <w:rsid w:val="004E7D89"/>
    <w:rsid w:val="004F10B4"/>
    <w:rsid w:val="004F3624"/>
    <w:rsid w:val="004F508B"/>
    <w:rsid w:val="004F5215"/>
    <w:rsid w:val="004F5D9B"/>
    <w:rsid w:val="004F6FFF"/>
    <w:rsid w:val="00500DB8"/>
    <w:rsid w:val="00502BA3"/>
    <w:rsid w:val="00502E5C"/>
    <w:rsid w:val="005039BD"/>
    <w:rsid w:val="00506E9B"/>
    <w:rsid w:val="00511FB8"/>
    <w:rsid w:val="00514920"/>
    <w:rsid w:val="00514968"/>
    <w:rsid w:val="00515BD6"/>
    <w:rsid w:val="00520E0F"/>
    <w:rsid w:val="00523907"/>
    <w:rsid w:val="005264D6"/>
    <w:rsid w:val="00526E58"/>
    <w:rsid w:val="005302C2"/>
    <w:rsid w:val="00531B10"/>
    <w:rsid w:val="00533843"/>
    <w:rsid w:val="0053550E"/>
    <w:rsid w:val="005372D0"/>
    <w:rsid w:val="00542B69"/>
    <w:rsid w:val="005431EF"/>
    <w:rsid w:val="0054430F"/>
    <w:rsid w:val="00546CF7"/>
    <w:rsid w:val="0055036F"/>
    <w:rsid w:val="005505CE"/>
    <w:rsid w:val="00550C3B"/>
    <w:rsid w:val="005513E8"/>
    <w:rsid w:val="00551D96"/>
    <w:rsid w:val="00552273"/>
    <w:rsid w:val="005537F5"/>
    <w:rsid w:val="00553A87"/>
    <w:rsid w:val="00553AE5"/>
    <w:rsid w:val="00554C2E"/>
    <w:rsid w:val="00555A1C"/>
    <w:rsid w:val="00556547"/>
    <w:rsid w:val="005567FF"/>
    <w:rsid w:val="005574EA"/>
    <w:rsid w:val="00561570"/>
    <w:rsid w:val="00566207"/>
    <w:rsid w:val="00566BEB"/>
    <w:rsid w:val="0056787A"/>
    <w:rsid w:val="005705D8"/>
    <w:rsid w:val="00572E57"/>
    <w:rsid w:val="00572F73"/>
    <w:rsid w:val="005743C8"/>
    <w:rsid w:val="00576466"/>
    <w:rsid w:val="00581CED"/>
    <w:rsid w:val="0058207D"/>
    <w:rsid w:val="005834B3"/>
    <w:rsid w:val="00585358"/>
    <w:rsid w:val="005908EC"/>
    <w:rsid w:val="00594FAC"/>
    <w:rsid w:val="00595F80"/>
    <w:rsid w:val="00596EE3"/>
    <w:rsid w:val="005A0870"/>
    <w:rsid w:val="005A12EB"/>
    <w:rsid w:val="005A7094"/>
    <w:rsid w:val="005A781C"/>
    <w:rsid w:val="005A7A13"/>
    <w:rsid w:val="005B2BD3"/>
    <w:rsid w:val="005B5D51"/>
    <w:rsid w:val="005C0ED7"/>
    <w:rsid w:val="005C16D1"/>
    <w:rsid w:val="005C1D55"/>
    <w:rsid w:val="005C31E9"/>
    <w:rsid w:val="005D1522"/>
    <w:rsid w:val="005D2807"/>
    <w:rsid w:val="005D28BD"/>
    <w:rsid w:val="005D3D42"/>
    <w:rsid w:val="005D50ED"/>
    <w:rsid w:val="005D5AFE"/>
    <w:rsid w:val="005D7841"/>
    <w:rsid w:val="005E32AD"/>
    <w:rsid w:val="005E3820"/>
    <w:rsid w:val="005E4EE5"/>
    <w:rsid w:val="005E6DFB"/>
    <w:rsid w:val="005F1800"/>
    <w:rsid w:val="005F2355"/>
    <w:rsid w:val="005F59FD"/>
    <w:rsid w:val="005F6F1C"/>
    <w:rsid w:val="005F7A3D"/>
    <w:rsid w:val="0060182F"/>
    <w:rsid w:val="00607C1A"/>
    <w:rsid w:val="00611AE2"/>
    <w:rsid w:val="00611CFF"/>
    <w:rsid w:val="006136E4"/>
    <w:rsid w:val="00616E39"/>
    <w:rsid w:val="0061780F"/>
    <w:rsid w:val="006211E3"/>
    <w:rsid w:val="00621B0B"/>
    <w:rsid w:val="006235F1"/>
    <w:rsid w:val="00627A92"/>
    <w:rsid w:val="00631FF8"/>
    <w:rsid w:val="00633442"/>
    <w:rsid w:val="00637D27"/>
    <w:rsid w:val="0064372D"/>
    <w:rsid w:val="006437B7"/>
    <w:rsid w:val="00643CB3"/>
    <w:rsid w:val="00645433"/>
    <w:rsid w:val="00646956"/>
    <w:rsid w:val="0064723D"/>
    <w:rsid w:val="0064760D"/>
    <w:rsid w:val="00651031"/>
    <w:rsid w:val="00651FBD"/>
    <w:rsid w:val="00652CBF"/>
    <w:rsid w:val="006535B0"/>
    <w:rsid w:val="0065388C"/>
    <w:rsid w:val="00657D60"/>
    <w:rsid w:val="00660183"/>
    <w:rsid w:val="00663B95"/>
    <w:rsid w:val="006641DD"/>
    <w:rsid w:val="006652FE"/>
    <w:rsid w:val="00666C37"/>
    <w:rsid w:val="0067001B"/>
    <w:rsid w:val="00672D81"/>
    <w:rsid w:val="00677CB4"/>
    <w:rsid w:val="00683187"/>
    <w:rsid w:val="00684A84"/>
    <w:rsid w:val="006856ED"/>
    <w:rsid w:val="00685CDE"/>
    <w:rsid w:val="00693F10"/>
    <w:rsid w:val="00694370"/>
    <w:rsid w:val="00694A04"/>
    <w:rsid w:val="00695937"/>
    <w:rsid w:val="00696D1B"/>
    <w:rsid w:val="00697E14"/>
    <w:rsid w:val="006A0169"/>
    <w:rsid w:val="006A1FED"/>
    <w:rsid w:val="006A20D6"/>
    <w:rsid w:val="006A4A45"/>
    <w:rsid w:val="006A4DBC"/>
    <w:rsid w:val="006A78DA"/>
    <w:rsid w:val="006B0229"/>
    <w:rsid w:val="006B075B"/>
    <w:rsid w:val="006B5A4A"/>
    <w:rsid w:val="006B6C6F"/>
    <w:rsid w:val="006B75B3"/>
    <w:rsid w:val="006C26BD"/>
    <w:rsid w:val="006C37EA"/>
    <w:rsid w:val="006C3DFE"/>
    <w:rsid w:val="006C44E2"/>
    <w:rsid w:val="006C5CA1"/>
    <w:rsid w:val="006C7B29"/>
    <w:rsid w:val="006C7DA4"/>
    <w:rsid w:val="006D21D1"/>
    <w:rsid w:val="006D22C5"/>
    <w:rsid w:val="006D3E08"/>
    <w:rsid w:val="006D5322"/>
    <w:rsid w:val="006E0057"/>
    <w:rsid w:val="006E3B00"/>
    <w:rsid w:val="006E3B49"/>
    <w:rsid w:val="006E40CA"/>
    <w:rsid w:val="006E460F"/>
    <w:rsid w:val="006E6290"/>
    <w:rsid w:val="006E67F4"/>
    <w:rsid w:val="006F1A16"/>
    <w:rsid w:val="006F2AF5"/>
    <w:rsid w:val="006F4D84"/>
    <w:rsid w:val="006F4F27"/>
    <w:rsid w:val="00702D11"/>
    <w:rsid w:val="00703C6B"/>
    <w:rsid w:val="00704BA5"/>
    <w:rsid w:val="00710AC2"/>
    <w:rsid w:val="007128FE"/>
    <w:rsid w:val="0071600D"/>
    <w:rsid w:val="00723D10"/>
    <w:rsid w:val="00724D7D"/>
    <w:rsid w:val="00725F9E"/>
    <w:rsid w:val="00726D19"/>
    <w:rsid w:val="007320D2"/>
    <w:rsid w:val="00732B33"/>
    <w:rsid w:val="0073355A"/>
    <w:rsid w:val="00733722"/>
    <w:rsid w:val="00733943"/>
    <w:rsid w:val="007339B5"/>
    <w:rsid w:val="007349FE"/>
    <w:rsid w:val="0073544C"/>
    <w:rsid w:val="00735AEF"/>
    <w:rsid w:val="00735F2A"/>
    <w:rsid w:val="00736EED"/>
    <w:rsid w:val="007371FF"/>
    <w:rsid w:val="007372FA"/>
    <w:rsid w:val="00740DAF"/>
    <w:rsid w:val="00741B7D"/>
    <w:rsid w:val="00744F73"/>
    <w:rsid w:val="007458CB"/>
    <w:rsid w:val="0074696C"/>
    <w:rsid w:val="00750982"/>
    <w:rsid w:val="0075366E"/>
    <w:rsid w:val="0075398B"/>
    <w:rsid w:val="007550F8"/>
    <w:rsid w:val="007553A5"/>
    <w:rsid w:val="0075585A"/>
    <w:rsid w:val="00757381"/>
    <w:rsid w:val="00763EE6"/>
    <w:rsid w:val="00765941"/>
    <w:rsid w:val="00776EF1"/>
    <w:rsid w:val="00783D6A"/>
    <w:rsid w:val="00790252"/>
    <w:rsid w:val="00790B27"/>
    <w:rsid w:val="007917CD"/>
    <w:rsid w:val="00792267"/>
    <w:rsid w:val="007A0BAE"/>
    <w:rsid w:val="007A40AC"/>
    <w:rsid w:val="007A7087"/>
    <w:rsid w:val="007A795F"/>
    <w:rsid w:val="007B1E4B"/>
    <w:rsid w:val="007B547B"/>
    <w:rsid w:val="007B63F8"/>
    <w:rsid w:val="007B6AD7"/>
    <w:rsid w:val="007B6F52"/>
    <w:rsid w:val="007B79C3"/>
    <w:rsid w:val="007B7DE3"/>
    <w:rsid w:val="007C5D21"/>
    <w:rsid w:val="007D152E"/>
    <w:rsid w:val="007D2419"/>
    <w:rsid w:val="007D264B"/>
    <w:rsid w:val="007D6DB9"/>
    <w:rsid w:val="007D7252"/>
    <w:rsid w:val="007D7BFB"/>
    <w:rsid w:val="007E0369"/>
    <w:rsid w:val="007E0FDA"/>
    <w:rsid w:val="007E4F9B"/>
    <w:rsid w:val="007E64B1"/>
    <w:rsid w:val="007E664A"/>
    <w:rsid w:val="007E6887"/>
    <w:rsid w:val="007F105B"/>
    <w:rsid w:val="007F1759"/>
    <w:rsid w:val="007F199A"/>
    <w:rsid w:val="007F383C"/>
    <w:rsid w:val="007F45BB"/>
    <w:rsid w:val="007F5501"/>
    <w:rsid w:val="007F6CA7"/>
    <w:rsid w:val="00800D77"/>
    <w:rsid w:val="008016A5"/>
    <w:rsid w:val="008016CB"/>
    <w:rsid w:val="0080264F"/>
    <w:rsid w:val="00805779"/>
    <w:rsid w:val="00805965"/>
    <w:rsid w:val="0080744C"/>
    <w:rsid w:val="00807F8C"/>
    <w:rsid w:val="00810288"/>
    <w:rsid w:val="008104F0"/>
    <w:rsid w:val="0081120B"/>
    <w:rsid w:val="0081233D"/>
    <w:rsid w:val="008135A8"/>
    <w:rsid w:val="00814607"/>
    <w:rsid w:val="00814979"/>
    <w:rsid w:val="0082244A"/>
    <w:rsid w:val="00826249"/>
    <w:rsid w:val="008329A6"/>
    <w:rsid w:val="00832D5D"/>
    <w:rsid w:val="00833876"/>
    <w:rsid w:val="0083399F"/>
    <w:rsid w:val="00836017"/>
    <w:rsid w:val="008364A3"/>
    <w:rsid w:val="00836A0E"/>
    <w:rsid w:val="00841FDF"/>
    <w:rsid w:val="00843824"/>
    <w:rsid w:val="00846E3B"/>
    <w:rsid w:val="008500F7"/>
    <w:rsid w:val="00850206"/>
    <w:rsid w:val="00850C69"/>
    <w:rsid w:val="00850F17"/>
    <w:rsid w:val="0085125D"/>
    <w:rsid w:val="00854894"/>
    <w:rsid w:val="008559A9"/>
    <w:rsid w:val="00855B81"/>
    <w:rsid w:val="00857F23"/>
    <w:rsid w:val="0086159A"/>
    <w:rsid w:val="00863FA0"/>
    <w:rsid w:val="0086402C"/>
    <w:rsid w:val="00864593"/>
    <w:rsid w:val="00865CF3"/>
    <w:rsid w:val="00866FF8"/>
    <w:rsid w:val="0087000F"/>
    <w:rsid w:val="00872309"/>
    <w:rsid w:val="00872C66"/>
    <w:rsid w:val="00873245"/>
    <w:rsid w:val="00874B15"/>
    <w:rsid w:val="00880F0C"/>
    <w:rsid w:val="00882B89"/>
    <w:rsid w:val="0088352B"/>
    <w:rsid w:val="008848E2"/>
    <w:rsid w:val="00885594"/>
    <w:rsid w:val="00892C18"/>
    <w:rsid w:val="008947A1"/>
    <w:rsid w:val="00894F64"/>
    <w:rsid w:val="00895FE7"/>
    <w:rsid w:val="00896890"/>
    <w:rsid w:val="008A1028"/>
    <w:rsid w:val="008A1AE3"/>
    <w:rsid w:val="008A201A"/>
    <w:rsid w:val="008A2791"/>
    <w:rsid w:val="008A3427"/>
    <w:rsid w:val="008A3D97"/>
    <w:rsid w:val="008A5C53"/>
    <w:rsid w:val="008A6015"/>
    <w:rsid w:val="008A65FB"/>
    <w:rsid w:val="008A6769"/>
    <w:rsid w:val="008A7464"/>
    <w:rsid w:val="008A7BE1"/>
    <w:rsid w:val="008B15E0"/>
    <w:rsid w:val="008B32ED"/>
    <w:rsid w:val="008B45D5"/>
    <w:rsid w:val="008B53B5"/>
    <w:rsid w:val="008B5FCC"/>
    <w:rsid w:val="008B751F"/>
    <w:rsid w:val="008B7602"/>
    <w:rsid w:val="008B7D9F"/>
    <w:rsid w:val="008C1379"/>
    <w:rsid w:val="008C18BD"/>
    <w:rsid w:val="008C55B9"/>
    <w:rsid w:val="008C5A5C"/>
    <w:rsid w:val="008C6A9E"/>
    <w:rsid w:val="008C709C"/>
    <w:rsid w:val="008C72C1"/>
    <w:rsid w:val="008C7DFA"/>
    <w:rsid w:val="008D024D"/>
    <w:rsid w:val="008D350E"/>
    <w:rsid w:val="008D35F4"/>
    <w:rsid w:val="008D5494"/>
    <w:rsid w:val="008D6513"/>
    <w:rsid w:val="008D6D3F"/>
    <w:rsid w:val="008D7F14"/>
    <w:rsid w:val="008E0E4D"/>
    <w:rsid w:val="008E2BDE"/>
    <w:rsid w:val="008E4AE9"/>
    <w:rsid w:val="008E6D96"/>
    <w:rsid w:val="008E7601"/>
    <w:rsid w:val="008E7DBA"/>
    <w:rsid w:val="008F2488"/>
    <w:rsid w:val="008F26F6"/>
    <w:rsid w:val="008F2BE6"/>
    <w:rsid w:val="008F45D7"/>
    <w:rsid w:val="008F573E"/>
    <w:rsid w:val="008F76BF"/>
    <w:rsid w:val="009000B4"/>
    <w:rsid w:val="00900515"/>
    <w:rsid w:val="0090079F"/>
    <w:rsid w:val="0090153C"/>
    <w:rsid w:val="00901BB6"/>
    <w:rsid w:val="00901E59"/>
    <w:rsid w:val="009040A1"/>
    <w:rsid w:val="00904E53"/>
    <w:rsid w:val="00906744"/>
    <w:rsid w:val="00906EE1"/>
    <w:rsid w:val="00907FE6"/>
    <w:rsid w:val="009112DB"/>
    <w:rsid w:val="00912394"/>
    <w:rsid w:val="0091267D"/>
    <w:rsid w:val="009134A9"/>
    <w:rsid w:val="00916B77"/>
    <w:rsid w:val="00921E19"/>
    <w:rsid w:val="00921F28"/>
    <w:rsid w:val="00924E7D"/>
    <w:rsid w:val="00926C87"/>
    <w:rsid w:val="009274A5"/>
    <w:rsid w:val="00933929"/>
    <w:rsid w:val="00934F10"/>
    <w:rsid w:val="00935ED4"/>
    <w:rsid w:val="0093608E"/>
    <w:rsid w:val="00940578"/>
    <w:rsid w:val="00942723"/>
    <w:rsid w:val="009437EE"/>
    <w:rsid w:val="0094415E"/>
    <w:rsid w:val="00944D56"/>
    <w:rsid w:val="00946D89"/>
    <w:rsid w:val="00951DFC"/>
    <w:rsid w:val="00952EAF"/>
    <w:rsid w:val="009541FC"/>
    <w:rsid w:val="0095434C"/>
    <w:rsid w:val="00961328"/>
    <w:rsid w:val="00961F93"/>
    <w:rsid w:val="00963B62"/>
    <w:rsid w:val="00963F68"/>
    <w:rsid w:val="0096553D"/>
    <w:rsid w:val="00966FBA"/>
    <w:rsid w:val="009714C0"/>
    <w:rsid w:val="00972666"/>
    <w:rsid w:val="0097309F"/>
    <w:rsid w:val="009773AE"/>
    <w:rsid w:val="00977674"/>
    <w:rsid w:val="00980024"/>
    <w:rsid w:val="009804CB"/>
    <w:rsid w:val="00981767"/>
    <w:rsid w:val="00981892"/>
    <w:rsid w:val="0098191C"/>
    <w:rsid w:val="0098309C"/>
    <w:rsid w:val="009837C7"/>
    <w:rsid w:val="00984149"/>
    <w:rsid w:val="00987B33"/>
    <w:rsid w:val="009901A1"/>
    <w:rsid w:val="00990B23"/>
    <w:rsid w:val="00991626"/>
    <w:rsid w:val="00991652"/>
    <w:rsid w:val="00992C53"/>
    <w:rsid w:val="00993602"/>
    <w:rsid w:val="009962B9"/>
    <w:rsid w:val="009A0EA8"/>
    <w:rsid w:val="009A1078"/>
    <w:rsid w:val="009A29D9"/>
    <w:rsid w:val="009A3081"/>
    <w:rsid w:val="009A351D"/>
    <w:rsid w:val="009A40CD"/>
    <w:rsid w:val="009A752E"/>
    <w:rsid w:val="009B09DE"/>
    <w:rsid w:val="009B120D"/>
    <w:rsid w:val="009B2C15"/>
    <w:rsid w:val="009B2DBD"/>
    <w:rsid w:val="009B3804"/>
    <w:rsid w:val="009B7909"/>
    <w:rsid w:val="009C0141"/>
    <w:rsid w:val="009C27F4"/>
    <w:rsid w:val="009C5BB5"/>
    <w:rsid w:val="009C76E6"/>
    <w:rsid w:val="009D224A"/>
    <w:rsid w:val="009D46C1"/>
    <w:rsid w:val="009D4E1C"/>
    <w:rsid w:val="009D587D"/>
    <w:rsid w:val="009D7A79"/>
    <w:rsid w:val="009E1516"/>
    <w:rsid w:val="009E5124"/>
    <w:rsid w:val="009E70AD"/>
    <w:rsid w:val="009F03CE"/>
    <w:rsid w:val="009F5219"/>
    <w:rsid w:val="009F5382"/>
    <w:rsid w:val="009F596A"/>
    <w:rsid w:val="009F6331"/>
    <w:rsid w:val="009F7847"/>
    <w:rsid w:val="009F7F5C"/>
    <w:rsid w:val="00A01F2D"/>
    <w:rsid w:val="00A0260A"/>
    <w:rsid w:val="00A0723B"/>
    <w:rsid w:val="00A11267"/>
    <w:rsid w:val="00A11402"/>
    <w:rsid w:val="00A11FB4"/>
    <w:rsid w:val="00A13C40"/>
    <w:rsid w:val="00A1401C"/>
    <w:rsid w:val="00A14804"/>
    <w:rsid w:val="00A174C2"/>
    <w:rsid w:val="00A206D1"/>
    <w:rsid w:val="00A20D7F"/>
    <w:rsid w:val="00A23047"/>
    <w:rsid w:val="00A23942"/>
    <w:rsid w:val="00A243AB"/>
    <w:rsid w:val="00A24749"/>
    <w:rsid w:val="00A24C27"/>
    <w:rsid w:val="00A272E1"/>
    <w:rsid w:val="00A32B03"/>
    <w:rsid w:val="00A409F9"/>
    <w:rsid w:val="00A41EEE"/>
    <w:rsid w:val="00A42660"/>
    <w:rsid w:val="00A43136"/>
    <w:rsid w:val="00A44D91"/>
    <w:rsid w:val="00A46635"/>
    <w:rsid w:val="00A4793D"/>
    <w:rsid w:val="00A47E9B"/>
    <w:rsid w:val="00A5208D"/>
    <w:rsid w:val="00A52AB1"/>
    <w:rsid w:val="00A540BB"/>
    <w:rsid w:val="00A56E76"/>
    <w:rsid w:val="00A57724"/>
    <w:rsid w:val="00A610AA"/>
    <w:rsid w:val="00A6373B"/>
    <w:rsid w:val="00A64EB1"/>
    <w:rsid w:val="00A65236"/>
    <w:rsid w:val="00A66EB7"/>
    <w:rsid w:val="00A70645"/>
    <w:rsid w:val="00A706CF"/>
    <w:rsid w:val="00A71A27"/>
    <w:rsid w:val="00A73B7C"/>
    <w:rsid w:val="00A7628B"/>
    <w:rsid w:val="00A7639A"/>
    <w:rsid w:val="00A770B6"/>
    <w:rsid w:val="00A82433"/>
    <w:rsid w:val="00A8333D"/>
    <w:rsid w:val="00A84118"/>
    <w:rsid w:val="00A86AA7"/>
    <w:rsid w:val="00A900F9"/>
    <w:rsid w:val="00A95D8B"/>
    <w:rsid w:val="00A96AC3"/>
    <w:rsid w:val="00AA0D61"/>
    <w:rsid w:val="00AA6943"/>
    <w:rsid w:val="00AA73E8"/>
    <w:rsid w:val="00AB13D4"/>
    <w:rsid w:val="00AB159D"/>
    <w:rsid w:val="00AB15EA"/>
    <w:rsid w:val="00AB25C8"/>
    <w:rsid w:val="00AB26A2"/>
    <w:rsid w:val="00AB707C"/>
    <w:rsid w:val="00AC0389"/>
    <w:rsid w:val="00AC1030"/>
    <w:rsid w:val="00AC1112"/>
    <w:rsid w:val="00AC2879"/>
    <w:rsid w:val="00AC5E52"/>
    <w:rsid w:val="00AC5F70"/>
    <w:rsid w:val="00AD06B8"/>
    <w:rsid w:val="00AD23C2"/>
    <w:rsid w:val="00AD3187"/>
    <w:rsid w:val="00AD34D3"/>
    <w:rsid w:val="00AE04E3"/>
    <w:rsid w:val="00AE2E6B"/>
    <w:rsid w:val="00AE6390"/>
    <w:rsid w:val="00AE6FD8"/>
    <w:rsid w:val="00AE71A8"/>
    <w:rsid w:val="00AE7269"/>
    <w:rsid w:val="00AF211B"/>
    <w:rsid w:val="00AF3248"/>
    <w:rsid w:val="00AF4022"/>
    <w:rsid w:val="00AF690E"/>
    <w:rsid w:val="00AF76FB"/>
    <w:rsid w:val="00AF775C"/>
    <w:rsid w:val="00B00B77"/>
    <w:rsid w:val="00B03FFE"/>
    <w:rsid w:val="00B048E9"/>
    <w:rsid w:val="00B07B6D"/>
    <w:rsid w:val="00B1294B"/>
    <w:rsid w:val="00B12D28"/>
    <w:rsid w:val="00B13C75"/>
    <w:rsid w:val="00B15695"/>
    <w:rsid w:val="00B15FD4"/>
    <w:rsid w:val="00B17654"/>
    <w:rsid w:val="00B218EF"/>
    <w:rsid w:val="00B23CB0"/>
    <w:rsid w:val="00B25DA6"/>
    <w:rsid w:val="00B260F3"/>
    <w:rsid w:val="00B269DA"/>
    <w:rsid w:val="00B3095D"/>
    <w:rsid w:val="00B31699"/>
    <w:rsid w:val="00B32351"/>
    <w:rsid w:val="00B330A2"/>
    <w:rsid w:val="00B343A7"/>
    <w:rsid w:val="00B3443D"/>
    <w:rsid w:val="00B345A1"/>
    <w:rsid w:val="00B36172"/>
    <w:rsid w:val="00B3783B"/>
    <w:rsid w:val="00B37B6B"/>
    <w:rsid w:val="00B4003D"/>
    <w:rsid w:val="00B40A81"/>
    <w:rsid w:val="00B434B6"/>
    <w:rsid w:val="00B440A9"/>
    <w:rsid w:val="00B44664"/>
    <w:rsid w:val="00B456FC"/>
    <w:rsid w:val="00B46095"/>
    <w:rsid w:val="00B47538"/>
    <w:rsid w:val="00B5079A"/>
    <w:rsid w:val="00B50A50"/>
    <w:rsid w:val="00B5151A"/>
    <w:rsid w:val="00B55607"/>
    <w:rsid w:val="00B562C8"/>
    <w:rsid w:val="00B57903"/>
    <w:rsid w:val="00B628FA"/>
    <w:rsid w:val="00B63713"/>
    <w:rsid w:val="00B640F7"/>
    <w:rsid w:val="00B656BC"/>
    <w:rsid w:val="00B66BD7"/>
    <w:rsid w:val="00B679FB"/>
    <w:rsid w:val="00B71E88"/>
    <w:rsid w:val="00B72ED0"/>
    <w:rsid w:val="00B73DD8"/>
    <w:rsid w:val="00B766BB"/>
    <w:rsid w:val="00B77EAF"/>
    <w:rsid w:val="00B802A3"/>
    <w:rsid w:val="00B8155E"/>
    <w:rsid w:val="00B83100"/>
    <w:rsid w:val="00B84812"/>
    <w:rsid w:val="00B906FB"/>
    <w:rsid w:val="00B90E34"/>
    <w:rsid w:val="00B91006"/>
    <w:rsid w:val="00B93935"/>
    <w:rsid w:val="00B93A58"/>
    <w:rsid w:val="00B9562E"/>
    <w:rsid w:val="00B95673"/>
    <w:rsid w:val="00B956CF"/>
    <w:rsid w:val="00BA2217"/>
    <w:rsid w:val="00BA27E5"/>
    <w:rsid w:val="00BA4877"/>
    <w:rsid w:val="00BA523C"/>
    <w:rsid w:val="00BB124A"/>
    <w:rsid w:val="00BB3E17"/>
    <w:rsid w:val="00BB3EE0"/>
    <w:rsid w:val="00BC0545"/>
    <w:rsid w:val="00BC3BA7"/>
    <w:rsid w:val="00BC5094"/>
    <w:rsid w:val="00BC5834"/>
    <w:rsid w:val="00BC5A97"/>
    <w:rsid w:val="00BC5BFB"/>
    <w:rsid w:val="00BC5E01"/>
    <w:rsid w:val="00BC7249"/>
    <w:rsid w:val="00BC766B"/>
    <w:rsid w:val="00BD123B"/>
    <w:rsid w:val="00BD1A3A"/>
    <w:rsid w:val="00BD1F0E"/>
    <w:rsid w:val="00BD328F"/>
    <w:rsid w:val="00BD4ABE"/>
    <w:rsid w:val="00BD79DB"/>
    <w:rsid w:val="00BE02A1"/>
    <w:rsid w:val="00BE2FDA"/>
    <w:rsid w:val="00BE32A4"/>
    <w:rsid w:val="00BE3796"/>
    <w:rsid w:val="00BE3B67"/>
    <w:rsid w:val="00BE4513"/>
    <w:rsid w:val="00BE5004"/>
    <w:rsid w:val="00BE6F3F"/>
    <w:rsid w:val="00BF1DF6"/>
    <w:rsid w:val="00BF2C15"/>
    <w:rsid w:val="00BF3A1C"/>
    <w:rsid w:val="00BF46BF"/>
    <w:rsid w:val="00C02749"/>
    <w:rsid w:val="00C04AAD"/>
    <w:rsid w:val="00C04F33"/>
    <w:rsid w:val="00C07AB6"/>
    <w:rsid w:val="00C11610"/>
    <w:rsid w:val="00C11738"/>
    <w:rsid w:val="00C13C9E"/>
    <w:rsid w:val="00C14064"/>
    <w:rsid w:val="00C159BB"/>
    <w:rsid w:val="00C2172E"/>
    <w:rsid w:val="00C220C2"/>
    <w:rsid w:val="00C2227B"/>
    <w:rsid w:val="00C24A48"/>
    <w:rsid w:val="00C25C7A"/>
    <w:rsid w:val="00C34EA1"/>
    <w:rsid w:val="00C35158"/>
    <w:rsid w:val="00C3770B"/>
    <w:rsid w:val="00C37A1E"/>
    <w:rsid w:val="00C40BA2"/>
    <w:rsid w:val="00C4167C"/>
    <w:rsid w:val="00C419ED"/>
    <w:rsid w:val="00C46501"/>
    <w:rsid w:val="00C47B55"/>
    <w:rsid w:val="00C51DA3"/>
    <w:rsid w:val="00C552F6"/>
    <w:rsid w:val="00C5678A"/>
    <w:rsid w:val="00C5730D"/>
    <w:rsid w:val="00C60346"/>
    <w:rsid w:val="00C610FB"/>
    <w:rsid w:val="00C61409"/>
    <w:rsid w:val="00C6192B"/>
    <w:rsid w:val="00C61CC6"/>
    <w:rsid w:val="00C6386A"/>
    <w:rsid w:val="00C63C97"/>
    <w:rsid w:val="00C671A3"/>
    <w:rsid w:val="00C6725D"/>
    <w:rsid w:val="00C67E5F"/>
    <w:rsid w:val="00C702B9"/>
    <w:rsid w:val="00C737D5"/>
    <w:rsid w:val="00C74473"/>
    <w:rsid w:val="00C74BE3"/>
    <w:rsid w:val="00C817A0"/>
    <w:rsid w:val="00C827D4"/>
    <w:rsid w:val="00C879A1"/>
    <w:rsid w:val="00C9137B"/>
    <w:rsid w:val="00C924A2"/>
    <w:rsid w:val="00C95733"/>
    <w:rsid w:val="00CA0E70"/>
    <w:rsid w:val="00CA31BA"/>
    <w:rsid w:val="00CA3325"/>
    <w:rsid w:val="00CA498F"/>
    <w:rsid w:val="00CA4FBC"/>
    <w:rsid w:val="00CA6098"/>
    <w:rsid w:val="00CA66AF"/>
    <w:rsid w:val="00CB2D10"/>
    <w:rsid w:val="00CB687D"/>
    <w:rsid w:val="00CB74E0"/>
    <w:rsid w:val="00CB763A"/>
    <w:rsid w:val="00CB7968"/>
    <w:rsid w:val="00CC263C"/>
    <w:rsid w:val="00CC2C99"/>
    <w:rsid w:val="00CC4185"/>
    <w:rsid w:val="00CC4EF5"/>
    <w:rsid w:val="00CC55A2"/>
    <w:rsid w:val="00CD199A"/>
    <w:rsid w:val="00CD32F9"/>
    <w:rsid w:val="00CD573E"/>
    <w:rsid w:val="00CD721E"/>
    <w:rsid w:val="00CD7D23"/>
    <w:rsid w:val="00CE2709"/>
    <w:rsid w:val="00CE3A75"/>
    <w:rsid w:val="00CE3AF5"/>
    <w:rsid w:val="00CE569C"/>
    <w:rsid w:val="00CE56A8"/>
    <w:rsid w:val="00CF2F51"/>
    <w:rsid w:val="00CF39DC"/>
    <w:rsid w:val="00CF5EF6"/>
    <w:rsid w:val="00D02742"/>
    <w:rsid w:val="00D0617A"/>
    <w:rsid w:val="00D061A9"/>
    <w:rsid w:val="00D07760"/>
    <w:rsid w:val="00D07B2D"/>
    <w:rsid w:val="00D10181"/>
    <w:rsid w:val="00D117F1"/>
    <w:rsid w:val="00D13F7C"/>
    <w:rsid w:val="00D14A9F"/>
    <w:rsid w:val="00D14F1D"/>
    <w:rsid w:val="00D20D06"/>
    <w:rsid w:val="00D2282A"/>
    <w:rsid w:val="00D2429D"/>
    <w:rsid w:val="00D36B12"/>
    <w:rsid w:val="00D4099C"/>
    <w:rsid w:val="00D50FCB"/>
    <w:rsid w:val="00D51B16"/>
    <w:rsid w:val="00D528D2"/>
    <w:rsid w:val="00D56D42"/>
    <w:rsid w:val="00D57595"/>
    <w:rsid w:val="00D57D6B"/>
    <w:rsid w:val="00D60790"/>
    <w:rsid w:val="00D61F01"/>
    <w:rsid w:val="00D6260E"/>
    <w:rsid w:val="00D663ED"/>
    <w:rsid w:val="00D724B0"/>
    <w:rsid w:val="00D7280F"/>
    <w:rsid w:val="00D74967"/>
    <w:rsid w:val="00D750EC"/>
    <w:rsid w:val="00D755D9"/>
    <w:rsid w:val="00D8055D"/>
    <w:rsid w:val="00D81D45"/>
    <w:rsid w:val="00D87081"/>
    <w:rsid w:val="00D90894"/>
    <w:rsid w:val="00DA0A0C"/>
    <w:rsid w:val="00DA182B"/>
    <w:rsid w:val="00DA3AE5"/>
    <w:rsid w:val="00DA6A8E"/>
    <w:rsid w:val="00DB074F"/>
    <w:rsid w:val="00DB0DA0"/>
    <w:rsid w:val="00DB1A11"/>
    <w:rsid w:val="00DB1A4E"/>
    <w:rsid w:val="00DB1B3B"/>
    <w:rsid w:val="00DC0837"/>
    <w:rsid w:val="00DC1A6E"/>
    <w:rsid w:val="00DC32FF"/>
    <w:rsid w:val="00DC339C"/>
    <w:rsid w:val="00DC43F8"/>
    <w:rsid w:val="00DC6898"/>
    <w:rsid w:val="00DC7996"/>
    <w:rsid w:val="00DC7ACB"/>
    <w:rsid w:val="00DD0DB4"/>
    <w:rsid w:val="00DD5048"/>
    <w:rsid w:val="00DD5619"/>
    <w:rsid w:val="00DD66FA"/>
    <w:rsid w:val="00DD7E5E"/>
    <w:rsid w:val="00DE0546"/>
    <w:rsid w:val="00DE199D"/>
    <w:rsid w:val="00DE3E3E"/>
    <w:rsid w:val="00DE58FF"/>
    <w:rsid w:val="00DE75EE"/>
    <w:rsid w:val="00DF11CE"/>
    <w:rsid w:val="00DF30B2"/>
    <w:rsid w:val="00DF33F3"/>
    <w:rsid w:val="00DF53B3"/>
    <w:rsid w:val="00DF6A05"/>
    <w:rsid w:val="00DF7424"/>
    <w:rsid w:val="00E047A7"/>
    <w:rsid w:val="00E04805"/>
    <w:rsid w:val="00E05565"/>
    <w:rsid w:val="00E07567"/>
    <w:rsid w:val="00E10C0A"/>
    <w:rsid w:val="00E11E61"/>
    <w:rsid w:val="00E1241D"/>
    <w:rsid w:val="00E12FCA"/>
    <w:rsid w:val="00E13A20"/>
    <w:rsid w:val="00E178D6"/>
    <w:rsid w:val="00E20313"/>
    <w:rsid w:val="00E20373"/>
    <w:rsid w:val="00E21A6A"/>
    <w:rsid w:val="00E25F26"/>
    <w:rsid w:val="00E27BF1"/>
    <w:rsid w:val="00E31917"/>
    <w:rsid w:val="00E31AF5"/>
    <w:rsid w:val="00E31F0F"/>
    <w:rsid w:val="00E33FBE"/>
    <w:rsid w:val="00E35128"/>
    <w:rsid w:val="00E36663"/>
    <w:rsid w:val="00E379E7"/>
    <w:rsid w:val="00E40E74"/>
    <w:rsid w:val="00E41EB9"/>
    <w:rsid w:val="00E43636"/>
    <w:rsid w:val="00E45618"/>
    <w:rsid w:val="00E45B7F"/>
    <w:rsid w:val="00E46229"/>
    <w:rsid w:val="00E4715D"/>
    <w:rsid w:val="00E5069E"/>
    <w:rsid w:val="00E61DD5"/>
    <w:rsid w:val="00E63C7B"/>
    <w:rsid w:val="00E63CCD"/>
    <w:rsid w:val="00E6413F"/>
    <w:rsid w:val="00E653C9"/>
    <w:rsid w:val="00E65B40"/>
    <w:rsid w:val="00E70002"/>
    <w:rsid w:val="00E71CB3"/>
    <w:rsid w:val="00E72E5B"/>
    <w:rsid w:val="00E7461F"/>
    <w:rsid w:val="00E74CF5"/>
    <w:rsid w:val="00E76B87"/>
    <w:rsid w:val="00E770CE"/>
    <w:rsid w:val="00E7736C"/>
    <w:rsid w:val="00E77967"/>
    <w:rsid w:val="00E81399"/>
    <w:rsid w:val="00E84E02"/>
    <w:rsid w:val="00E86E43"/>
    <w:rsid w:val="00E87AA6"/>
    <w:rsid w:val="00E9006F"/>
    <w:rsid w:val="00E908ED"/>
    <w:rsid w:val="00E95B51"/>
    <w:rsid w:val="00E970A1"/>
    <w:rsid w:val="00E97A6C"/>
    <w:rsid w:val="00EA1700"/>
    <w:rsid w:val="00EA2551"/>
    <w:rsid w:val="00EA2C3B"/>
    <w:rsid w:val="00EA3262"/>
    <w:rsid w:val="00EA57BE"/>
    <w:rsid w:val="00EA7196"/>
    <w:rsid w:val="00EB09F5"/>
    <w:rsid w:val="00EB135D"/>
    <w:rsid w:val="00EB1FAE"/>
    <w:rsid w:val="00EB655B"/>
    <w:rsid w:val="00EB780B"/>
    <w:rsid w:val="00EC1CBB"/>
    <w:rsid w:val="00EC44CB"/>
    <w:rsid w:val="00EC4F7E"/>
    <w:rsid w:val="00EC60A7"/>
    <w:rsid w:val="00ED05F5"/>
    <w:rsid w:val="00ED0BEE"/>
    <w:rsid w:val="00ED20A2"/>
    <w:rsid w:val="00ED22AB"/>
    <w:rsid w:val="00ED23EC"/>
    <w:rsid w:val="00ED64AD"/>
    <w:rsid w:val="00ED7A3C"/>
    <w:rsid w:val="00EE0243"/>
    <w:rsid w:val="00EE1E5F"/>
    <w:rsid w:val="00EE25BF"/>
    <w:rsid w:val="00EE3A1E"/>
    <w:rsid w:val="00EE6091"/>
    <w:rsid w:val="00EF03EE"/>
    <w:rsid w:val="00EF235A"/>
    <w:rsid w:val="00EF2C47"/>
    <w:rsid w:val="00EF3209"/>
    <w:rsid w:val="00EF37BC"/>
    <w:rsid w:val="00EF57CF"/>
    <w:rsid w:val="00F01AA7"/>
    <w:rsid w:val="00F0208D"/>
    <w:rsid w:val="00F104E5"/>
    <w:rsid w:val="00F1209E"/>
    <w:rsid w:val="00F1369A"/>
    <w:rsid w:val="00F14000"/>
    <w:rsid w:val="00F150DF"/>
    <w:rsid w:val="00F15BC7"/>
    <w:rsid w:val="00F27C23"/>
    <w:rsid w:val="00F3039A"/>
    <w:rsid w:val="00F30906"/>
    <w:rsid w:val="00F3359C"/>
    <w:rsid w:val="00F33E9E"/>
    <w:rsid w:val="00F35CCB"/>
    <w:rsid w:val="00F365CF"/>
    <w:rsid w:val="00F37B49"/>
    <w:rsid w:val="00F40A9F"/>
    <w:rsid w:val="00F40AE5"/>
    <w:rsid w:val="00F44886"/>
    <w:rsid w:val="00F46404"/>
    <w:rsid w:val="00F46B1C"/>
    <w:rsid w:val="00F47FC4"/>
    <w:rsid w:val="00F51213"/>
    <w:rsid w:val="00F521B7"/>
    <w:rsid w:val="00F534EF"/>
    <w:rsid w:val="00F53655"/>
    <w:rsid w:val="00F546D7"/>
    <w:rsid w:val="00F55958"/>
    <w:rsid w:val="00F57092"/>
    <w:rsid w:val="00F61F24"/>
    <w:rsid w:val="00F6313E"/>
    <w:rsid w:val="00F6682A"/>
    <w:rsid w:val="00F71850"/>
    <w:rsid w:val="00F71EAB"/>
    <w:rsid w:val="00F727B1"/>
    <w:rsid w:val="00F73D81"/>
    <w:rsid w:val="00F74EC6"/>
    <w:rsid w:val="00F77AF6"/>
    <w:rsid w:val="00F77CB6"/>
    <w:rsid w:val="00F80F2C"/>
    <w:rsid w:val="00F82D24"/>
    <w:rsid w:val="00F8361F"/>
    <w:rsid w:val="00F83950"/>
    <w:rsid w:val="00F83E30"/>
    <w:rsid w:val="00F84069"/>
    <w:rsid w:val="00F84144"/>
    <w:rsid w:val="00F86ED3"/>
    <w:rsid w:val="00F91F9A"/>
    <w:rsid w:val="00F92DFE"/>
    <w:rsid w:val="00F9672A"/>
    <w:rsid w:val="00F97DA4"/>
    <w:rsid w:val="00FA1A92"/>
    <w:rsid w:val="00FA28DF"/>
    <w:rsid w:val="00FA2E54"/>
    <w:rsid w:val="00FA5530"/>
    <w:rsid w:val="00FA56B0"/>
    <w:rsid w:val="00FA715D"/>
    <w:rsid w:val="00FB33AB"/>
    <w:rsid w:val="00FB3E87"/>
    <w:rsid w:val="00FB7173"/>
    <w:rsid w:val="00FB7B70"/>
    <w:rsid w:val="00FC060C"/>
    <w:rsid w:val="00FC4893"/>
    <w:rsid w:val="00FC4DD0"/>
    <w:rsid w:val="00FC5181"/>
    <w:rsid w:val="00FC73DE"/>
    <w:rsid w:val="00FD0052"/>
    <w:rsid w:val="00FD151D"/>
    <w:rsid w:val="00FD72D5"/>
    <w:rsid w:val="00FE4B0F"/>
    <w:rsid w:val="00FE7F41"/>
    <w:rsid w:val="00FF19EE"/>
    <w:rsid w:val="00FF218F"/>
    <w:rsid w:val="00FF2239"/>
    <w:rsid w:val="00FF25D0"/>
    <w:rsid w:val="00FF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100A"/>
  <w15:docId w15:val="{ADFA1ADF-C13E-427B-A22F-43F3337F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DF"/>
  </w:style>
  <w:style w:type="paragraph" w:styleId="Heading2">
    <w:name w:val="heading 2"/>
    <w:next w:val="Normal"/>
    <w:link w:val="Heading2Char"/>
    <w:uiPriority w:val="9"/>
    <w:unhideWhenUsed/>
    <w:qFormat/>
    <w:rsid w:val="00916B77"/>
    <w:pPr>
      <w:keepNext/>
      <w:keepLines/>
      <w:spacing w:after="96" w:line="259" w:lineRule="auto"/>
      <w:ind w:left="730"/>
      <w:outlineLvl w:val="1"/>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4A6"/>
    <w:pPr>
      <w:spacing w:after="0" w:line="240" w:lineRule="auto"/>
      <w:ind w:left="720"/>
      <w:contextualSpacing/>
    </w:pPr>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9D4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6C1"/>
    <w:rPr>
      <w:rFonts w:ascii="Segoe UI" w:hAnsi="Segoe UI" w:cs="Segoe UI"/>
      <w:sz w:val="18"/>
      <w:szCs w:val="18"/>
    </w:rPr>
  </w:style>
  <w:style w:type="character" w:styleId="CommentReference">
    <w:name w:val="annotation reference"/>
    <w:basedOn w:val="DefaultParagraphFont"/>
    <w:uiPriority w:val="99"/>
    <w:semiHidden/>
    <w:unhideWhenUsed/>
    <w:rsid w:val="00657D60"/>
    <w:rPr>
      <w:sz w:val="16"/>
      <w:szCs w:val="16"/>
    </w:rPr>
  </w:style>
  <w:style w:type="paragraph" w:styleId="CommentText">
    <w:name w:val="annotation text"/>
    <w:basedOn w:val="Normal"/>
    <w:link w:val="CommentTextChar"/>
    <w:uiPriority w:val="99"/>
    <w:semiHidden/>
    <w:unhideWhenUsed/>
    <w:rsid w:val="00657D60"/>
    <w:pPr>
      <w:spacing w:line="240" w:lineRule="auto"/>
    </w:pPr>
    <w:rPr>
      <w:sz w:val="20"/>
      <w:szCs w:val="20"/>
    </w:rPr>
  </w:style>
  <w:style w:type="character" w:customStyle="1" w:styleId="CommentTextChar">
    <w:name w:val="Comment Text Char"/>
    <w:basedOn w:val="DefaultParagraphFont"/>
    <w:link w:val="CommentText"/>
    <w:uiPriority w:val="99"/>
    <w:semiHidden/>
    <w:rsid w:val="00657D60"/>
    <w:rPr>
      <w:sz w:val="20"/>
      <w:szCs w:val="20"/>
    </w:rPr>
  </w:style>
  <w:style w:type="paragraph" w:styleId="CommentSubject">
    <w:name w:val="annotation subject"/>
    <w:basedOn w:val="CommentText"/>
    <w:next w:val="CommentText"/>
    <w:link w:val="CommentSubjectChar"/>
    <w:uiPriority w:val="99"/>
    <w:semiHidden/>
    <w:unhideWhenUsed/>
    <w:rsid w:val="00657D60"/>
    <w:rPr>
      <w:b/>
      <w:bCs/>
    </w:rPr>
  </w:style>
  <w:style w:type="character" w:customStyle="1" w:styleId="CommentSubjectChar">
    <w:name w:val="Comment Subject Char"/>
    <w:basedOn w:val="CommentTextChar"/>
    <w:link w:val="CommentSubject"/>
    <w:uiPriority w:val="99"/>
    <w:semiHidden/>
    <w:rsid w:val="00657D60"/>
    <w:rPr>
      <w:b/>
      <w:bCs/>
      <w:sz w:val="20"/>
      <w:szCs w:val="20"/>
    </w:rPr>
  </w:style>
  <w:style w:type="paragraph" w:styleId="NoSpacing">
    <w:name w:val="No Spacing"/>
    <w:uiPriority w:val="1"/>
    <w:qFormat/>
    <w:rsid w:val="000D627D"/>
    <w:pPr>
      <w:spacing w:after="0" w:line="240" w:lineRule="auto"/>
    </w:pPr>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rsid w:val="00916B77"/>
    <w:rPr>
      <w:rFonts w:ascii="Times New Roman" w:eastAsia="Times New Roman" w:hAnsi="Times New Roman" w:cs="Times New Roman"/>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685">
      <w:bodyDiv w:val="1"/>
      <w:marLeft w:val="0"/>
      <w:marRight w:val="0"/>
      <w:marTop w:val="0"/>
      <w:marBottom w:val="0"/>
      <w:divBdr>
        <w:top w:val="none" w:sz="0" w:space="0" w:color="auto"/>
        <w:left w:val="none" w:sz="0" w:space="0" w:color="auto"/>
        <w:bottom w:val="none" w:sz="0" w:space="0" w:color="auto"/>
        <w:right w:val="none" w:sz="0" w:space="0" w:color="auto"/>
      </w:divBdr>
    </w:div>
    <w:div w:id="77529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1A69-4F59-4BFA-9E43-8A6679055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Salazar</dc:creator>
  <cp:keywords/>
  <dc:description/>
  <cp:lastModifiedBy>Kathy Appleby</cp:lastModifiedBy>
  <cp:revision>21</cp:revision>
  <cp:lastPrinted>2025-09-23T18:13:00Z</cp:lastPrinted>
  <dcterms:created xsi:type="dcterms:W3CDTF">2026-05-20T13:34:00Z</dcterms:created>
  <dcterms:modified xsi:type="dcterms:W3CDTF">2026-05-21T20:17:00Z</dcterms:modified>
</cp:coreProperties>
</file>