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E80F9" w14:textId="77777777" w:rsidR="00161142" w:rsidRPr="00C67E5F" w:rsidRDefault="00E11E61" w:rsidP="00966FBA">
      <w:pPr>
        <w:spacing w:after="0" w:line="240" w:lineRule="auto"/>
        <w:jc w:val="center"/>
        <w:rPr>
          <w:rFonts w:ascii="Times New Roman" w:hAnsi="Times New Roman" w:cs="Times New Roman"/>
          <w:b/>
          <w:sz w:val="24"/>
          <w:szCs w:val="24"/>
        </w:rPr>
      </w:pPr>
      <w:r w:rsidRPr="00C67E5F">
        <w:rPr>
          <w:rFonts w:ascii="Times New Roman" w:hAnsi="Times New Roman" w:cs="Times New Roman"/>
          <w:b/>
          <w:sz w:val="24"/>
          <w:szCs w:val="24"/>
        </w:rPr>
        <w:t>BOROUGH OF MOUNT ARLINGTON</w:t>
      </w:r>
    </w:p>
    <w:p w14:paraId="625697B6" w14:textId="4C45AB7D" w:rsidR="00E11E61" w:rsidRPr="00C67E5F" w:rsidRDefault="00E11E61" w:rsidP="00966FBA">
      <w:pPr>
        <w:spacing w:after="0" w:line="240" w:lineRule="auto"/>
        <w:jc w:val="center"/>
        <w:rPr>
          <w:rFonts w:ascii="Times New Roman" w:hAnsi="Times New Roman" w:cs="Times New Roman"/>
          <w:sz w:val="24"/>
          <w:szCs w:val="24"/>
        </w:rPr>
      </w:pPr>
      <w:r w:rsidRPr="00C67E5F">
        <w:rPr>
          <w:rFonts w:ascii="Times New Roman" w:hAnsi="Times New Roman" w:cs="Times New Roman"/>
          <w:sz w:val="24"/>
          <w:szCs w:val="24"/>
        </w:rPr>
        <w:t>LAND USE BOARD MEETING MINUTES</w:t>
      </w:r>
    </w:p>
    <w:p w14:paraId="3E17C9A9" w14:textId="311C7A9B" w:rsidR="00F365CF" w:rsidRPr="00C67E5F" w:rsidRDefault="00966FBA" w:rsidP="00966FBA">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 xml:space="preserve">                                                                </w:t>
      </w:r>
      <w:r w:rsidR="003B0AD0">
        <w:rPr>
          <w:rFonts w:ascii="Times New Roman" w:hAnsi="Times New Roman" w:cs="Times New Roman"/>
          <w:sz w:val="24"/>
          <w:szCs w:val="24"/>
        </w:rPr>
        <w:t>June</w:t>
      </w:r>
      <w:r w:rsidR="0089054F">
        <w:rPr>
          <w:rFonts w:ascii="Times New Roman" w:hAnsi="Times New Roman" w:cs="Times New Roman"/>
          <w:sz w:val="24"/>
          <w:szCs w:val="24"/>
        </w:rPr>
        <w:t xml:space="preserve"> 2</w:t>
      </w:r>
      <w:r w:rsidR="003B0AD0">
        <w:rPr>
          <w:rFonts w:ascii="Times New Roman" w:hAnsi="Times New Roman" w:cs="Times New Roman"/>
          <w:sz w:val="24"/>
          <w:szCs w:val="24"/>
        </w:rPr>
        <w:t>4</w:t>
      </w:r>
      <w:r w:rsidR="00E95B51" w:rsidRPr="00C67E5F">
        <w:rPr>
          <w:rFonts w:ascii="Times New Roman" w:hAnsi="Times New Roman" w:cs="Times New Roman"/>
          <w:sz w:val="24"/>
          <w:szCs w:val="24"/>
        </w:rPr>
        <w:t>, 202</w:t>
      </w:r>
      <w:r w:rsidR="00323AF1" w:rsidRPr="00C67E5F">
        <w:rPr>
          <w:rFonts w:ascii="Times New Roman" w:hAnsi="Times New Roman" w:cs="Times New Roman"/>
          <w:sz w:val="24"/>
          <w:szCs w:val="24"/>
        </w:rPr>
        <w:t>6</w:t>
      </w:r>
    </w:p>
    <w:p w14:paraId="31A03CCD" w14:textId="77777777" w:rsidR="00E11E61" w:rsidRPr="00C67E5F" w:rsidRDefault="00E11E61" w:rsidP="00F97DA4">
      <w:pPr>
        <w:spacing w:after="0" w:line="240" w:lineRule="auto"/>
        <w:ind w:left="3600" w:firstLine="720"/>
        <w:rPr>
          <w:rFonts w:ascii="Times New Roman" w:hAnsi="Times New Roman" w:cs="Times New Roman"/>
          <w:sz w:val="24"/>
          <w:szCs w:val="24"/>
        </w:rPr>
      </w:pPr>
      <w:r w:rsidRPr="00C67E5F">
        <w:rPr>
          <w:rFonts w:ascii="Times New Roman" w:hAnsi="Times New Roman" w:cs="Times New Roman"/>
          <w:sz w:val="24"/>
          <w:szCs w:val="24"/>
        </w:rPr>
        <w:t>7:00 PM</w:t>
      </w:r>
    </w:p>
    <w:p w14:paraId="6B49473B" w14:textId="77777777" w:rsidR="00E11E61" w:rsidRPr="00C67E5F" w:rsidRDefault="00E11E61" w:rsidP="00E11E61">
      <w:pPr>
        <w:spacing w:after="0" w:line="240" w:lineRule="auto"/>
        <w:jc w:val="center"/>
        <w:rPr>
          <w:rFonts w:ascii="Times New Roman" w:hAnsi="Times New Roman" w:cs="Times New Roman"/>
          <w:sz w:val="24"/>
          <w:szCs w:val="24"/>
        </w:rPr>
      </w:pPr>
    </w:p>
    <w:p w14:paraId="159E52F0" w14:textId="73BE484F" w:rsidR="00A52AB1" w:rsidRPr="00C67E5F" w:rsidRDefault="00E11E61" w:rsidP="00E11E61">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 xml:space="preserve">Meeting called to order at </w:t>
      </w:r>
      <w:r w:rsidR="00F365CF" w:rsidRPr="00C67E5F">
        <w:rPr>
          <w:rFonts w:ascii="Times New Roman" w:hAnsi="Times New Roman" w:cs="Times New Roman"/>
          <w:sz w:val="24"/>
          <w:szCs w:val="24"/>
        </w:rPr>
        <w:t>7:0</w:t>
      </w:r>
      <w:r w:rsidR="00E84E02">
        <w:rPr>
          <w:rFonts w:ascii="Times New Roman" w:hAnsi="Times New Roman" w:cs="Times New Roman"/>
          <w:sz w:val="24"/>
          <w:szCs w:val="24"/>
        </w:rPr>
        <w:t>3</w:t>
      </w:r>
      <w:r w:rsidRPr="00C67E5F">
        <w:rPr>
          <w:rFonts w:ascii="Times New Roman" w:hAnsi="Times New Roman" w:cs="Times New Roman"/>
          <w:sz w:val="24"/>
          <w:szCs w:val="24"/>
        </w:rPr>
        <w:t xml:space="preserve"> p.m.</w:t>
      </w:r>
      <w:r w:rsidR="00611AE2">
        <w:rPr>
          <w:rFonts w:ascii="Times New Roman" w:hAnsi="Times New Roman" w:cs="Times New Roman"/>
          <w:sz w:val="24"/>
          <w:szCs w:val="24"/>
        </w:rPr>
        <w:t xml:space="preserve"> by </w:t>
      </w:r>
      <w:r w:rsidR="00ED22AB">
        <w:rPr>
          <w:rFonts w:ascii="Times New Roman" w:hAnsi="Times New Roman" w:cs="Times New Roman"/>
          <w:sz w:val="24"/>
          <w:szCs w:val="24"/>
        </w:rPr>
        <w:t>Chairman Rob Van den Hende</w:t>
      </w:r>
      <w:r w:rsidR="00611AE2">
        <w:rPr>
          <w:rFonts w:ascii="Times New Roman" w:hAnsi="Times New Roman" w:cs="Times New Roman"/>
          <w:sz w:val="24"/>
          <w:szCs w:val="24"/>
        </w:rPr>
        <w:t>.</w:t>
      </w:r>
      <w:r w:rsidRPr="00C67E5F">
        <w:rPr>
          <w:rFonts w:ascii="Times New Roman" w:hAnsi="Times New Roman" w:cs="Times New Roman"/>
          <w:sz w:val="24"/>
          <w:szCs w:val="24"/>
        </w:rPr>
        <w:t xml:space="preserve">  </w:t>
      </w:r>
    </w:p>
    <w:p w14:paraId="73E79078" w14:textId="77777777" w:rsidR="007F5501" w:rsidRPr="00C67E5F" w:rsidRDefault="007F5501" w:rsidP="00E11E61">
      <w:pPr>
        <w:spacing w:after="0" w:line="240" w:lineRule="auto"/>
        <w:rPr>
          <w:rFonts w:ascii="Times New Roman" w:hAnsi="Times New Roman" w:cs="Times New Roman"/>
          <w:sz w:val="24"/>
          <w:szCs w:val="24"/>
        </w:rPr>
      </w:pPr>
    </w:p>
    <w:p w14:paraId="7E094382" w14:textId="75E07689" w:rsidR="00E11E61" w:rsidRPr="00C67E5F" w:rsidRDefault="00E11E61" w:rsidP="00E11E61">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“Pledge of Allegiance to the Flag” recited.</w:t>
      </w:r>
    </w:p>
    <w:p w14:paraId="446FD487" w14:textId="77777777" w:rsidR="00E11E61" w:rsidRPr="00C67E5F" w:rsidRDefault="00E11E61" w:rsidP="00E11E61">
      <w:pPr>
        <w:spacing w:after="0" w:line="240" w:lineRule="auto"/>
        <w:rPr>
          <w:rFonts w:ascii="Times New Roman" w:hAnsi="Times New Roman" w:cs="Times New Roman"/>
          <w:sz w:val="24"/>
          <w:szCs w:val="24"/>
        </w:rPr>
      </w:pPr>
    </w:p>
    <w:p w14:paraId="11391417" w14:textId="6B8FE58E" w:rsidR="00E11E61" w:rsidRPr="00C67E5F" w:rsidRDefault="00E11E61" w:rsidP="00E11E61">
      <w:pPr>
        <w:spacing w:after="0" w:line="240" w:lineRule="auto"/>
        <w:rPr>
          <w:rFonts w:ascii="Times New Roman" w:hAnsi="Times New Roman" w:cs="Times New Roman"/>
          <w:sz w:val="24"/>
          <w:szCs w:val="24"/>
        </w:rPr>
      </w:pPr>
      <w:r w:rsidRPr="00C67E5F">
        <w:rPr>
          <w:rFonts w:ascii="Times New Roman" w:hAnsi="Times New Roman" w:cs="Times New Roman"/>
          <w:sz w:val="24"/>
          <w:szCs w:val="24"/>
        </w:rPr>
        <w:t xml:space="preserve">This meeting was advertised in the </w:t>
      </w:r>
      <w:r w:rsidR="00BD328F" w:rsidRPr="00C67E5F">
        <w:rPr>
          <w:rFonts w:ascii="Times New Roman" w:hAnsi="Times New Roman" w:cs="Times New Roman"/>
          <w:sz w:val="24"/>
          <w:szCs w:val="24"/>
        </w:rPr>
        <w:t xml:space="preserve">Daily Record </w:t>
      </w:r>
      <w:r w:rsidRPr="00C67E5F">
        <w:rPr>
          <w:rFonts w:ascii="Times New Roman" w:hAnsi="Times New Roman" w:cs="Times New Roman"/>
          <w:sz w:val="24"/>
          <w:szCs w:val="24"/>
        </w:rPr>
        <w:t xml:space="preserve">and the </w:t>
      </w:r>
      <w:r w:rsidR="00F77AF6" w:rsidRPr="00C67E5F">
        <w:rPr>
          <w:rFonts w:ascii="Times New Roman" w:hAnsi="Times New Roman" w:cs="Times New Roman"/>
          <w:sz w:val="24"/>
          <w:szCs w:val="24"/>
        </w:rPr>
        <w:t>West Morris</w:t>
      </w:r>
      <w:r w:rsidR="00BD328F" w:rsidRPr="00C67E5F">
        <w:rPr>
          <w:rFonts w:ascii="Times New Roman" w:hAnsi="Times New Roman" w:cs="Times New Roman"/>
          <w:sz w:val="24"/>
          <w:szCs w:val="24"/>
        </w:rPr>
        <w:t xml:space="preserve"> Reporter</w:t>
      </w:r>
      <w:r w:rsidRPr="00C67E5F">
        <w:rPr>
          <w:rFonts w:ascii="Times New Roman" w:hAnsi="Times New Roman" w:cs="Times New Roman"/>
          <w:sz w:val="24"/>
          <w:szCs w:val="24"/>
        </w:rPr>
        <w:t>.</w:t>
      </w:r>
    </w:p>
    <w:p w14:paraId="238D8606" w14:textId="77777777" w:rsidR="00323AF1" w:rsidRPr="00C67E5F" w:rsidRDefault="00323AF1" w:rsidP="00E11E61">
      <w:pPr>
        <w:spacing w:after="0" w:line="240" w:lineRule="auto"/>
        <w:rPr>
          <w:rFonts w:ascii="Times New Roman" w:hAnsi="Times New Roman" w:cs="Times New Roman"/>
          <w:sz w:val="24"/>
          <w:szCs w:val="24"/>
        </w:rPr>
      </w:pPr>
    </w:p>
    <w:p w14:paraId="4CB59E3F" w14:textId="35985D69" w:rsidR="00C67E5F" w:rsidRDefault="00C67E5F" w:rsidP="00631FF8">
      <w:pPr>
        <w:spacing w:after="0"/>
        <w:rPr>
          <w:rFonts w:ascii="Times New Roman" w:hAnsi="Times New Roman" w:cs="Times New Roman"/>
          <w:sz w:val="24"/>
        </w:rPr>
      </w:pPr>
      <w:r w:rsidRPr="00C67E5F">
        <w:rPr>
          <w:rFonts w:ascii="Times New Roman" w:hAnsi="Times New Roman" w:cs="Times New Roman"/>
          <w:b/>
          <w:bCs/>
          <w:sz w:val="24"/>
        </w:rPr>
        <w:t>Attendance Roll Call</w:t>
      </w:r>
      <w:r w:rsidRPr="00C67E5F">
        <w:rPr>
          <w:rFonts w:ascii="Times New Roman" w:hAnsi="Times New Roman" w:cs="Times New Roman"/>
          <w:sz w:val="24"/>
        </w:rPr>
        <w:t xml:space="preserve">: Hallowich, Driscoll, Van den Hende, Fostle, Green, Rinaldi, </w:t>
      </w:r>
      <w:r w:rsidR="00D818C6">
        <w:rPr>
          <w:rFonts w:ascii="Times New Roman" w:hAnsi="Times New Roman" w:cs="Times New Roman"/>
          <w:sz w:val="24"/>
        </w:rPr>
        <w:t xml:space="preserve">Karpman, </w:t>
      </w:r>
      <w:r w:rsidR="001F519B">
        <w:rPr>
          <w:rFonts w:ascii="Times New Roman" w:hAnsi="Times New Roman" w:cs="Times New Roman"/>
          <w:sz w:val="24"/>
        </w:rPr>
        <w:t>Wilkinson</w:t>
      </w:r>
      <w:r w:rsidR="003B0AD0">
        <w:rPr>
          <w:rFonts w:ascii="Times New Roman" w:hAnsi="Times New Roman" w:cs="Times New Roman"/>
          <w:sz w:val="24"/>
        </w:rPr>
        <w:t>, Donofrio</w:t>
      </w:r>
    </w:p>
    <w:p w14:paraId="22CC4228" w14:textId="62F49294" w:rsidR="002C5C18" w:rsidRPr="003B0AD0" w:rsidRDefault="003B0AD0" w:rsidP="003B0AD0">
      <w:pPr>
        <w:spacing w:after="0" w:line="262" w:lineRule="auto"/>
        <w:rPr>
          <w:rFonts w:ascii="Times New Roman" w:hAnsi="Times New Roman" w:cs="Times New Roman"/>
          <w:sz w:val="24"/>
        </w:rPr>
      </w:pPr>
      <w:r w:rsidRPr="003B0AD0">
        <w:rPr>
          <w:rFonts w:ascii="Times New Roman" w:hAnsi="Times New Roman" w:cs="Times New Roman"/>
          <w:sz w:val="24"/>
        </w:rPr>
        <w:t>Late: Mayor Stanzilis</w:t>
      </w:r>
    </w:p>
    <w:p w14:paraId="718802C6" w14:textId="3A3818CE" w:rsidR="003B0AD0" w:rsidRDefault="003B0AD0" w:rsidP="003B0AD0">
      <w:pPr>
        <w:spacing w:after="0" w:line="262" w:lineRule="auto"/>
        <w:rPr>
          <w:rFonts w:ascii="Times New Roman" w:hAnsi="Times New Roman" w:cs="Times New Roman"/>
          <w:sz w:val="24"/>
        </w:rPr>
      </w:pPr>
      <w:r w:rsidRPr="003B0AD0">
        <w:rPr>
          <w:rFonts w:ascii="Times New Roman" w:hAnsi="Times New Roman" w:cs="Times New Roman"/>
          <w:sz w:val="24"/>
        </w:rPr>
        <w:t>Asbsent: Roldan, Wilson</w:t>
      </w:r>
    </w:p>
    <w:p w14:paraId="266BD531" w14:textId="77777777" w:rsidR="003B0AD0" w:rsidRPr="003B0AD0" w:rsidRDefault="003B0AD0" w:rsidP="003B0AD0">
      <w:pPr>
        <w:spacing w:after="0" w:line="262" w:lineRule="auto"/>
        <w:rPr>
          <w:rFonts w:ascii="Times New Roman" w:hAnsi="Times New Roman" w:cs="Times New Roman"/>
          <w:sz w:val="24"/>
        </w:rPr>
      </w:pPr>
    </w:p>
    <w:p w14:paraId="1112BB4C" w14:textId="5BDE2DEA" w:rsidR="002C5C18" w:rsidRPr="00FB3E87" w:rsidRDefault="00611AE2" w:rsidP="00FB3E87">
      <w:pPr>
        <w:spacing w:after="0" w:line="262" w:lineRule="auto"/>
        <w:rPr>
          <w:rFonts w:ascii="Times New Roman" w:hAnsi="Times New Roman" w:cs="Times New Roman"/>
          <w:sz w:val="24"/>
        </w:rPr>
      </w:pPr>
      <w:r>
        <w:rPr>
          <w:rFonts w:ascii="Times New Roman" w:hAnsi="Times New Roman" w:cs="Times New Roman"/>
          <w:sz w:val="24"/>
        </w:rPr>
        <w:t>Motion to a</w:t>
      </w:r>
      <w:r w:rsidR="002C5C18" w:rsidRPr="00FB3E87">
        <w:rPr>
          <w:rFonts w:ascii="Times New Roman" w:hAnsi="Times New Roman" w:cs="Times New Roman"/>
          <w:sz w:val="24"/>
        </w:rPr>
        <w:t>pprov</w:t>
      </w:r>
      <w:r>
        <w:rPr>
          <w:rFonts w:ascii="Times New Roman" w:hAnsi="Times New Roman" w:cs="Times New Roman"/>
          <w:sz w:val="24"/>
        </w:rPr>
        <w:t>e</w:t>
      </w:r>
      <w:r w:rsidR="002C5C18" w:rsidRPr="00FB3E87">
        <w:rPr>
          <w:rFonts w:ascii="Times New Roman" w:hAnsi="Times New Roman" w:cs="Times New Roman"/>
          <w:sz w:val="24"/>
        </w:rPr>
        <w:t xml:space="preserve"> Meeting Minutes from </w:t>
      </w:r>
      <w:r w:rsidR="003B0AD0">
        <w:rPr>
          <w:rFonts w:ascii="Times New Roman" w:hAnsi="Times New Roman" w:cs="Times New Roman"/>
          <w:sz w:val="24"/>
        </w:rPr>
        <w:t>May 27</w:t>
      </w:r>
      <w:r w:rsidR="002C5C18" w:rsidRPr="00FB3E87">
        <w:rPr>
          <w:rFonts w:ascii="Times New Roman" w:hAnsi="Times New Roman" w:cs="Times New Roman"/>
          <w:sz w:val="24"/>
        </w:rPr>
        <w:t>, 202</w:t>
      </w:r>
      <w:r w:rsidR="0087000F">
        <w:rPr>
          <w:rFonts w:ascii="Times New Roman" w:hAnsi="Times New Roman" w:cs="Times New Roman"/>
          <w:sz w:val="24"/>
        </w:rPr>
        <w:t>6</w:t>
      </w:r>
      <w:r>
        <w:rPr>
          <w:rFonts w:ascii="Times New Roman" w:hAnsi="Times New Roman" w:cs="Times New Roman"/>
          <w:sz w:val="24"/>
        </w:rPr>
        <w:t xml:space="preserve"> by</w:t>
      </w:r>
      <w:r w:rsidR="00D818C6">
        <w:rPr>
          <w:rFonts w:ascii="Times New Roman" w:hAnsi="Times New Roman" w:cs="Times New Roman"/>
          <w:sz w:val="24"/>
        </w:rPr>
        <w:t xml:space="preserve"> Fostle</w:t>
      </w:r>
      <w:r>
        <w:rPr>
          <w:rFonts w:ascii="Times New Roman" w:hAnsi="Times New Roman" w:cs="Times New Roman"/>
          <w:sz w:val="24"/>
        </w:rPr>
        <w:t>. Second by</w:t>
      </w:r>
      <w:r w:rsidR="001F519B">
        <w:rPr>
          <w:rFonts w:ascii="Times New Roman" w:hAnsi="Times New Roman" w:cs="Times New Roman"/>
          <w:sz w:val="24"/>
        </w:rPr>
        <w:t xml:space="preserve"> </w:t>
      </w:r>
      <w:r w:rsidR="00D818C6">
        <w:rPr>
          <w:rFonts w:ascii="Times New Roman" w:hAnsi="Times New Roman" w:cs="Times New Roman"/>
          <w:sz w:val="24"/>
        </w:rPr>
        <w:t>Driscoll</w:t>
      </w:r>
      <w:r>
        <w:rPr>
          <w:rFonts w:ascii="Times New Roman" w:hAnsi="Times New Roman" w:cs="Times New Roman"/>
          <w:sz w:val="24"/>
        </w:rPr>
        <w:t>.</w:t>
      </w:r>
    </w:p>
    <w:p w14:paraId="16A80005" w14:textId="7306B2D8" w:rsidR="002C5C18" w:rsidRDefault="002C5C18" w:rsidP="00FB3E87">
      <w:pPr>
        <w:spacing w:after="0" w:line="262" w:lineRule="auto"/>
        <w:rPr>
          <w:rFonts w:ascii="Times New Roman" w:hAnsi="Times New Roman" w:cs="Times New Roman"/>
          <w:sz w:val="24"/>
        </w:rPr>
      </w:pPr>
      <w:r w:rsidRPr="00FB3E87">
        <w:rPr>
          <w:rFonts w:ascii="Times New Roman" w:hAnsi="Times New Roman" w:cs="Times New Roman"/>
          <w:sz w:val="24"/>
          <w:szCs w:val="24"/>
        </w:rPr>
        <w:t>Roll Call</w:t>
      </w:r>
      <w:r w:rsidR="00A11FB4" w:rsidRPr="00FB3E87">
        <w:rPr>
          <w:rFonts w:ascii="Times New Roman" w:hAnsi="Times New Roman" w:cs="Times New Roman"/>
          <w:sz w:val="24"/>
        </w:rPr>
        <w:t xml:space="preserve">: </w:t>
      </w:r>
      <w:r w:rsidR="0087000F">
        <w:rPr>
          <w:rFonts w:ascii="Times New Roman" w:hAnsi="Times New Roman" w:cs="Times New Roman"/>
          <w:sz w:val="24"/>
        </w:rPr>
        <w:t xml:space="preserve">Hallowich, </w:t>
      </w:r>
      <w:r w:rsidR="00A11FB4" w:rsidRPr="00FB3E87">
        <w:rPr>
          <w:rFonts w:ascii="Times New Roman" w:hAnsi="Times New Roman" w:cs="Times New Roman"/>
          <w:sz w:val="24"/>
        </w:rPr>
        <w:t>Driscoll</w:t>
      </w:r>
      <w:r w:rsidR="0087000F">
        <w:rPr>
          <w:rFonts w:ascii="Times New Roman" w:hAnsi="Times New Roman" w:cs="Times New Roman"/>
          <w:sz w:val="24"/>
        </w:rPr>
        <w:t>,</w:t>
      </w:r>
      <w:r w:rsidR="000F46B1">
        <w:rPr>
          <w:rFonts w:ascii="Times New Roman" w:hAnsi="Times New Roman" w:cs="Times New Roman"/>
          <w:sz w:val="24"/>
        </w:rPr>
        <w:t xml:space="preserve"> </w:t>
      </w:r>
      <w:r w:rsidR="00A11FB4" w:rsidRPr="00FB3E87">
        <w:rPr>
          <w:rFonts w:ascii="Times New Roman" w:hAnsi="Times New Roman" w:cs="Times New Roman"/>
          <w:sz w:val="24"/>
        </w:rPr>
        <w:t xml:space="preserve">Van den Hende, </w:t>
      </w:r>
      <w:r w:rsidR="000F46B1">
        <w:rPr>
          <w:rFonts w:ascii="Times New Roman" w:hAnsi="Times New Roman" w:cs="Times New Roman"/>
          <w:sz w:val="24"/>
        </w:rPr>
        <w:t>Fostle,</w:t>
      </w:r>
      <w:r w:rsidR="000F46B1" w:rsidRPr="00FB3E87">
        <w:rPr>
          <w:rFonts w:ascii="Times New Roman" w:hAnsi="Times New Roman" w:cs="Times New Roman"/>
          <w:sz w:val="24"/>
        </w:rPr>
        <w:t xml:space="preserve"> Green</w:t>
      </w:r>
      <w:r w:rsidR="000F46B1">
        <w:rPr>
          <w:rFonts w:ascii="Times New Roman" w:hAnsi="Times New Roman" w:cs="Times New Roman"/>
          <w:sz w:val="24"/>
        </w:rPr>
        <w:t xml:space="preserve">, </w:t>
      </w:r>
      <w:r w:rsidR="000F46B1" w:rsidRPr="00FB3E87">
        <w:rPr>
          <w:rFonts w:ascii="Times New Roman" w:hAnsi="Times New Roman" w:cs="Times New Roman"/>
          <w:sz w:val="24"/>
        </w:rPr>
        <w:t xml:space="preserve">Rinaldi, </w:t>
      </w:r>
      <w:r w:rsidR="00D818C6">
        <w:rPr>
          <w:rFonts w:ascii="Times New Roman" w:hAnsi="Times New Roman" w:cs="Times New Roman"/>
          <w:sz w:val="24"/>
        </w:rPr>
        <w:t>Wilkinson</w:t>
      </w:r>
    </w:p>
    <w:p w14:paraId="15191244" w14:textId="77777777" w:rsidR="004D4E10" w:rsidRDefault="004D4E10" w:rsidP="00FB3E87">
      <w:pPr>
        <w:spacing w:after="0" w:line="262" w:lineRule="auto"/>
        <w:rPr>
          <w:rFonts w:ascii="Times New Roman" w:hAnsi="Times New Roman" w:cs="Times New Roman"/>
          <w:sz w:val="24"/>
        </w:rPr>
      </w:pPr>
    </w:p>
    <w:p w14:paraId="5FEB0849" w14:textId="34247870" w:rsidR="00D818C6" w:rsidRPr="00C26F9D" w:rsidRDefault="00D818C6" w:rsidP="00FB3E87">
      <w:pPr>
        <w:spacing w:after="0" w:line="262" w:lineRule="auto"/>
        <w:rPr>
          <w:rFonts w:ascii="Times New Roman" w:hAnsi="Times New Roman" w:cs="Times New Roman"/>
          <w:b/>
          <w:bCs/>
          <w:sz w:val="24"/>
        </w:rPr>
      </w:pPr>
      <w:r w:rsidRPr="00C26F9D">
        <w:rPr>
          <w:rFonts w:ascii="Times New Roman" w:hAnsi="Times New Roman" w:cs="Times New Roman"/>
          <w:b/>
          <w:bCs/>
          <w:sz w:val="24"/>
        </w:rPr>
        <w:t>Resolution:</w:t>
      </w:r>
    </w:p>
    <w:p w14:paraId="40DA76D4" w14:textId="09DDB7F4" w:rsidR="00D818C6" w:rsidRDefault="00D818C6" w:rsidP="00FB3E87">
      <w:pPr>
        <w:spacing w:after="0" w:line="262" w:lineRule="auto"/>
        <w:rPr>
          <w:rFonts w:ascii="Times New Roman" w:hAnsi="Times New Roman" w:cs="Times New Roman"/>
          <w:sz w:val="24"/>
        </w:rPr>
      </w:pPr>
      <w:r>
        <w:rPr>
          <w:rFonts w:ascii="Times New Roman" w:hAnsi="Times New Roman" w:cs="Times New Roman"/>
          <w:sz w:val="24"/>
        </w:rPr>
        <w:t>17 McGregor</w:t>
      </w:r>
      <w:r w:rsidR="00C26F9D">
        <w:rPr>
          <w:rFonts w:ascii="Times New Roman" w:hAnsi="Times New Roman" w:cs="Times New Roman"/>
          <w:sz w:val="24"/>
        </w:rPr>
        <w:t xml:space="preserve"> Ave.</w:t>
      </w:r>
    </w:p>
    <w:p w14:paraId="46DF554F" w14:textId="2D2C7310" w:rsidR="00C26F9D" w:rsidRDefault="00C26F9D" w:rsidP="00FB3E87">
      <w:pPr>
        <w:spacing w:after="0" w:line="262" w:lineRule="auto"/>
        <w:rPr>
          <w:rFonts w:ascii="Times New Roman" w:hAnsi="Times New Roman" w:cs="Times New Roman"/>
          <w:sz w:val="24"/>
        </w:rPr>
      </w:pPr>
      <w:r>
        <w:rPr>
          <w:rFonts w:ascii="Times New Roman" w:hAnsi="Times New Roman" w:cs="Times New Roman"/>
          <w:sz w:val="24"/>
        </w:rPr>
        <w:t xml:space="preserve">B. </w:t>
      </w:r>
      <w:r w:rsidR="00846CB1">
        <w:rPr>
          <w:rFonts w:ascii="Times New Roman" w:hAnsi="Times New Roman" w:cs="Times New Roman"/>
          <w:sz w:val="24"/>
        </w:rPr>
        <w:t>10, L. 63</w:t>
      </w:r>
    </w:p>
    <w:p w14:paraId="45E0287B" w14:textId="60EE7420" w:rsidR="00846CB1" w:rsidRDefault="00846CB1" w:rsidP="00FB3E87">
      <w:pPr>
        <w:spacing w:after="0" w:line="262" w:lineRule="auto"/>
        <w:rPr>
          <w:rFonts w:ascii="Times New Roman" w:hAnsi="Times New Roman" w:cs="Times New Roman"/>
          <w:sz w:val="24"/>
        </w:rPr>
      </w:pPr>
      <w:r>
        <w:rPr>
          <w:rFonts w:ascii="Times New Roman" w:hAnsi="Times New Roman" w:cs="Times New Roman"/>
          <w:sz w:val="24"/>
        </w:rPr>
        <w:t>Site Development</w:t>
      </w:r>
    </w:p>
    <w:p w14:paraId="5CDBE25A" w14:textId="4D61E5B5" w:rsidR="004D4E10" w:rsidRDefault="004D4E10" w:rsidP="00FB3E87">
      <w:pPr>
        <w:spacing w:after="0" w:line="262" w:lineRule="auto"/>
        <w:rPr>
          <w:rFonts w:ascii="Times New Roman" w:hAnsi="Times New Roman" w:cs="Times New Roman"/>
          <w:sz w:val="24"/>
        </w:rPr>
      </w:pPr>
      <w:r>
        <w:rPr>
          <w:rFonts w:ascii="Times New Roman" w:hAnsi="Times New Roman" w:cs="Times New Roman"/>
          <w:sz w:val="24"/>
        </w:rPr>
        <w:t xml:space="preserve">Motion to approve </w:t>
      </w:r>
      <w:r w:rsidR="00D818C6">
        <w:rPr>
          <w:rFonts w:ascii="Times New Roman" w:hAnsi="Times New Roman" w:cs="Times New Roman"/>
          <w:sz w:val="24"/>
        </w:rPr>
        <w:t>Resolution</w:t>
      </w:r>
      <w:r>
        <w:rPr>
          <w:rFonts w:ascii="Times New Roman" w:hAnsi="Times New Roman" w:cs="Times New Roman"/>
          <w:sz w:val="24"/>
        </w:rPr>
        <w:t xml:space="preserve"> by</w:t>
      </w:r>
      <w:r w:rsidR="00D818C6">
        <w:rPr>
          <w:rFonts w:ascii="Times New Roman" w:hAnsi="Times New Roman" w:cs="Times New Roman"/>
          <w:sz w:val="24"/>
        </w:rPr>
        <w:t xml:space="preserve"> Green</w:t>
      </w:r>
      <w:r>
        <w:rPr>
          <w:rFonts w:ascii="Times New Roman" w:hAnsi="Times New Roman" w:cs="Times New Roman"/>
          <w:sz w:val="24"/>
        </w:rPr>
        <w:t xml:space="preserve">. Second by </w:t>
      </w:r>
      <w:r w:rsidR="001F519B">
        <w:rPr>
          <w:rFonts w:ascii="Times New Roman" w:hAnsi="Times New Roman" w:cs="Times New Roman"/>
          <w:sz w:val="24"/>
        </w:rPr>
        <w:t>Fostle</w:t>
      </w:r>
      <w:r>
        <w:rPr>
          <w:rFonts w:ascii="Times New Roman" w:hAnsi="Times New Roman" w:cs="Times New Roman"/>
          <w:sz w:val="24"/>
        </w:rPr>
        <w:t xml:space="preserve">.  </w:t>
      </w:r>
    </w:p>
    <w:p w14:paraId="41252455" w14:textId="70DACCA1" w:rsidR="004D4E10" w:rsidRDefault="004D4E10" w:rsidP="00FB3E87">
      <w:pPr>
        <w:spacing w:after="0" w:line="262" w:lineRule="auto"/>
        <w:rPr>
          <w:rFonts w:ascii="Times New Roman" w:hAnsi="Times New Roman" w:cs="Times New Roman"/>
          <w:sz w:val="24"/>
        </w:rPr>
      </w:pPr>
      <w:r>
        <w:rPr>
          <w:rFonts w:ascii="Times New Roman" w:hAnsi="Times New Roman" w:cs="Times New Roman"/>
          <w:sz w:val="24"/>
        </w:rPr>
        <w:t>Roll Call: Hallowich, Driscoll,</w:t>
      </w:r>
      <w:r w:rsidR="00846CB1">
        <w:rPr>
          <w:rFonts w:ascii="Times New Roman" w:hAnsi="Times New Roman" w:cs="Times New Roman"/>
          <w:sz w:val="24"/>
        </w:rPr>
        <w:t xml:space="preserve"> V</w:t>
      </w:r>
      <w:r>
        <w:rPr>
          <w:rFonts w:ascii="Times New Roman" w:hAnsi="Times New Roman" w:cs="Times New Roman"/>
          <w:sz w:val="24"/>
        </w:rPr>
        <w:t xml:space="preserve">an den Hende, </w:t>
      </w:r>
      <w:r w:rsidR="00846CB1">
        <w:rPr>
          <w:rFonts w:ascii="Times New Roman" w:hAnsi="Times New Roman" w:cs="Times New Roman"/>
          <w:sz w:val="24"/>
        </w:rPr>
        <w:t xml:space="preserve">Fostle, </w:t>
      </w:r>
      <w:r>
        <w:rPr>
          <w:rFonts w:ascii="Times New Roman" w:hAnsi="Times New Roman" w:cs="Times New Roman"/>
          <w:sz w:val="24"/>
        </w:rPr>
        <w:t xml:space="preserve">Green, Rinaldi, </w:t>
      </w:r>
      <w:r w:rsidR="00846CB1">
        <w:rPr>
          <w:rFonts w:ascii="Times New Roman" w:hAnsi="Times New Roman" w:cs="Times New Roman"/>
          <w:sz w:val="24"/>
        </w:rPr>
        <w:t>Wilkinson</w:t>
      </w:r>
    </w:p>
    <w:p w14:paraId="63D07271" w14:textId="77777777" w:rsidR="00487116" w:rsidRDefault="00487116" w:rsidP="00FB3E87">
      <w:pPr>
        <w:spacing w:after="0" w:line="262" w:lineRule="auto"/>
        <w:rPr>
          <w:rFonts w:ascii="Times New Roman" w:hAnsi="Times New Roman" w:cs="Times New Roman"/>
          <w:sz w:val="24"/>
        </w:rPr>
      </w:pPr>
    </w:p>
    <w:p w14:paraId="0DB3450B" w14:textId="170C2FCA" w:rsidR="00401D56" w:rsidRDefault="00401D56" w:rsidP="00401D56">
      <w:pPr>
        <w:spacing w:after="0" w:line="262" w:lineRule="auto"/>
        <w:rPr>
          <w:rFonts w:ascii="Times New Roman" w:hAnsi="Times New Roman" w:cs="Times New Roman"/>
          <w:b/>
          <w:bCs/>
          <w:sz w:val="24"/>
          <w:szCs w:val="24"/>
        </w:rPr>
      </w:pPr>
      <w:r w:rsidRPr="00C74BE3">
        <w:rPr>
          <w:rFonts w:ascii="Times New Roman" w:hAnsi="Times New Roman" w:cs="Times New Roman"/>
          <w:b/>
          <w:bCs/>
          <w:sz w:val="24"/>
          <w:szCs w:val="24"/>
        </w:rPr>
        <w:t>Application</w:t>
      </w:r>
      <w:r w:rsidR="003B0AD0">
        <w:rPr>
          <w:rFonts w:ascii="Times New Roman" w:hAnsi="Times New Roman" w:cs="Times New Roman"/>
          <w:b/>
          <w:bCs/>
          <w:sz w:val="24"/>
          <w:szCs w:val="24"/>
        </w:rPr>
        <w:t xml:space="preserve"> Continued</w:t>
      </w:r>
      <w:r w:rsidRPr="00C74BE3">
        <w:rPr>
          <w:rFonts w:ascii="Times New Roman" w:hAnsi="Times New Roman" w:cs="Times New Roman"/>
          <w:b/>
          <w:bCs/>
          <w:sz w:val="24"/>
          <w:szCs w:val="24"/>
        </w:rPr>
        <w:t>:</w:t>
      </w:r>
    </w:p>
    <w:p w14:paraId="316C812D" w14:textId="77777777" w:rsidR="00401D56" w:rsidRPr="00EA57BE" w:rsidRDefault="00401D56" w:rsidP="00401D56">
      <w:pPr>
        <w:spacing w:after="0" w:line="262" w:lineRule="auto"/>
        <w:rPr>
          <w:rFonts w:ascii="Times New Roman" w:hAnsi="Times New Roman" w:cs="Times New Roman"/>
          <w:sz w:val="24"/>
          <w:szCs w:val="24"/>
        </w:rPr>
      </w:pPr>
      <w:r w:rsidRPr="00EA57BE">
        <w:rPr>
          <w:rFonts w:ascii="Times New Roman" w:hAnsi="Times New Roman" w:cs="Times New Roman"/>
          <w:sz w:val="24"/>
          <w:szCs w:val="24"/>
        </w:rPr>
        <w:t>469 Windemere Ave.</w:t>
      </w:r>
    </w:p>
    <w:p w14:paraId="2AA46E72" w14:textId="77777777" w:rsidR="00401D56" w:rsidRPr="00EA57BE" w:rsidRDefault="00401D56" w:rsidP="00401D56">
      <w:pPr>
        <w:spacing w:after="0" w:line="262" w:lineRule="auto"/>
        <w:rPr>
          <w:rFonts w:ascii="Times New Roman" w:hAnsi="Times New Roman" w:cs="Times New Roman"/>
          <w:sz w:val="24"/>
          <w:szCs w:val="24"/>
        </w:rPr>
      </w:pPr>
      <w:r w:rsidRPr="00EA57BE">
        <w:rPr>
          <w:rFonts w:ascii="Times New Roman" w:hAnsi="Times New Roman" w:cs="Times New Roman"/>
          <w:sz w:val="24"/>
          <w:szCs w:val="24"/>
        </w:rPr>
        <w:t>B. 61.02, L.23.08</w:t>
      </w:r>
    </w:p>
    <w:p w14:paraId="012DCFC1" w14:textId="432F5BAA" w:rsidR="00401D56" w:rsidRDefault="00022228"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 xml:space="preserve">Subdivision, </w:t>
      </w:r>
      <w:r w:rsidR="00401D56" w:rsidRPr="00EA57BE">
        <w:rPr>
          <w:rFonts w:ascii="Times New Roman" w:hAnsi="Times New Roman" w:cs="Times New Roman"/>
          <w:sz w:val="24"/>
          <w:szCs w:val="24"/>
        </w:rPr>
        <w:t>Preliminary and Final Site Plan Approval</w:t>
      </w:r>
    </w:p>
    <w:p w14:paraId="2E1D1B4F" w14:textId="77777777" w:rsidR="00846CB1" w:rsidRDefault="00846CB1" w:rsidP="00401D56">
      <w:pPr>
        <w:spacing w:after="0" w:line="262" w:lineRule="auto"/>
        <w:rPr>
          <w:rFonts w:ascii="Times New Roman" w:hAnsi="Times New Roman" w:cs="Times New Roman"/>
          <w:sz w:val="24"/>
          <w:szCs w:val="24"/>
        </w:rPr>
      </w:pPr>
    </w:p>
    <w:p w14:paraId="1F875624" w14:textId="54E1E8A8" w:rsidR="00846CB1" w:rsidRDefault="00846CB1" w:rsidP="00401D56">
      <w:pPr>
        <w:spacing w:after="0" w:line="262" w:lineRule="auto"/>
        <w:rPr>
          <w:rFonts w:ascii="Times New Roman" w:hAnsi="Times New Roman" w:cs="Times New Roman"/>
          <w:sz w:val="24"/>
          <w:szCs w:val="24"/>
        </w:rPr>
      </w:pPr>
      <w:r w:rsidRPr="00846CB1">
        <w:rPr>
          <w:rFonts w:ascii="Times New Roman" w:hAnsi="Times New Roman" w:cs="Times New Roman"/>
          <w:sz w:val="24"/>
          <w:szCs w:val="24"/>
        </w:rPr>
        <w:t>Tom Graham from Dykstra continued test</w:t>
      </w:r>
      <w:r>
        <w:rPr>
          <w:rFonts w:ascii="Times New Roman" w:hAnsi="Times New Roman" w:cs="Times New Roman"/>
          <w:sz w:val="24"/>
          <w:szCs w:val="24"/>
        </w:rPr>
        <w:t>imony</w:t>
      </w:r>
    </w:p>
    <w:p w14:paraId="3112DAAD" w14:textId="77777777" w:rsidR="00846CB1" w:rsidRDefault="00846CB1" w:rsidP="00401D56">
      <w:pPr>
        <w:spacing w:after="0" w:line="262" w:lineRule="auto"/>
        <w:rPr>
          <w:rFonts w:ascii="Times New Roman" w:hAnsi="Times New Roman" w:cs="Times New Roman"/>
          <w:sz w:val="24"/>
          <w:szCs w:val="24"/>
        </w:rPr>
      </w:pPr>
    </w:p>
    <w:p w14:paraId="719A1BA9" w14:textId="5B107394" w:rsidR="00846CB1" w:rsidRDefault="00846CB1" w:rsidP="00401D56">
      <w:pPr>
        <w:spacing w:after="0" w:line="262" w:lineRule="auto"/>
        <w:rPr>
          <w:rFonts w:ascii="Times New Roman" w:hAnsi="Times New Roman" w:cs="Times New Roman"/>
          <w:sz w:val="24"/>
          <w:szCs w:val="24"/>
        </w:rPr>
      </w:pPr>
      <w:r w:rsidRPr="00846CB1">
        <w:rPr>
          <w:rFonts w:ascii="Times New Roman" w:hAnsi="Times New Roman" w:cs="Times New Roman"/>
          <w:sz w:val="24"/>
          <w:szCs w:val="24"/>
          <w:u w:val="single"/>
        </w:rPr>
        <w:t>Exhibit A-7</w:t>
      </w:r>
      <w:r>
        <w:rPr>
          <w:rFonts w:ascii="Times New Roman" w:hAnsi="Times New Roman" w:cs="Times New Roman"/>
          <w:sz w:val="24"/>
          <w:szCs w:val="24"/>
        </w:rPr>
        <w:t xml:space="preserve"> 6/16/26 Color Rendering of subdivision with revisions</w:t>
      </w:r>
    </w:p>
    <w:p w14:paraId="51F19C1E" w14:textId="4F89F990" w:rsidR="00846CB1"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Fencing &amp; Gate with signs for walkway.  Screening between walkway and Logan Way. Walkway will not encroach the easement, it will follow the contour of the land.  Ada ramp will be installed to the beach area.</w:t>
      </w:r>
    </w:p>
    <w:p w14:paraId="2B59D219" w14:textId="5AE92592" w:rsidR="00C563EE"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Morris County Planning Board will not entertain roadway off Windemere Ave. because of topography-waivers will be denied.</w:t>
      </w:r>
    </w:p>
    <w:p w14:paraId="3D85FE75" w14:textId="77777777" w:rsidR="008A6481" w:rsidRDefault="008A6481" w:rsidP="00401D56">
      <w:pPr>
        <w:spacing w:after="0" w:line="262" w:lineRule="auto"/>
        <w:rPr>
          <w:rFonts w:ascii="Times New Roman" w:hAnsi="Times New Roman" w:cs="Times New Roman"/>
          <w:sz w:val="24"/>
          <w:szCs w:val="24"/>
          <w:u w:val="single"/>
        </w:rPr>
      </w:pPr>
    </w:p>
    <w:p w14:paraId="5FF42D58" w14:textId="0DACE97C" w:rsidR="00846CB1" w:rsidRDefault="00846CB1" w:rsidP="00401D56">
      <w:pPr>
        <w:spacing w:after="0" w:line="262" w:lineRule="auto"/>
        <w:rPr>
          <w:rFonts w:ascii="Times New Roman" w:hAnsi="Times New Roman" w:cs="Times New Roman"/>
          <w:sz w:val="24"/>
          <w:szCs w:val="24"/>
        </w:rPr>
      </w:pPr>
      <w:r w:rsidRPr="00846CB1">
        <w:rPr>
          <w:rFonts w:ascii="Times New Roman" w:hAnsi="Times New Roman" w:cs="Times New Roman"/>
          <w:sz w:val="24"/>
          <w:szCs w:val="24"/>
          <w:u w:val="single"/>
        </w:rPr>
        <w:t>Exhibit A-8</w:t>
      </w:r>
      <w:r>
        <w:rPr>
          <w:rFonts w:ascii="Times New Roman" w:hAnsi="Times New Roman" w:cs="Times New Roman"/>
          <w:sz w:val="24"/>
          <w:szCs w:val="24"/>
        </w:rPr>
        <w:t xml:space="preserve"> Response from County regarding access from Windemere Ave. to proposed development.</w:t>
      </w:r>
    </w:p>
    <w:p w14:paraId="3EF1986E" w14:textId="77777777" w:rsidR="00C563EE" w:rsidRDefault="00C563EE" w:rsidP="00401D56">
      <w:pPr>
        <w:spacing w:after="0" w:line="262" w:lineRule="auto"/>
        <w:rPr>
          <w:rFonts w:ascii="Times New Roman" w:hAnsi="Times New Roman" w:cs="Times New Roman"/>
          <w:sz w:val="24"/>
          <w:szCs w:val="24"/>
        </w:rPr>
      </w:pPr>
    </w:p>
    <w:p w14:paraId="01201A3A" w14:textId="3557683C" w:rsidR="00C563EE"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lastRenderedPageBreak/>
        <w:t>Maintenance for walkway will be MAKPOA responsibility.</w:t>
      </w:r>
    </w:p>
    <w:p w14:paraId="2F367B1B" w14:textId="321DAC20" w:rsidR="00C563EE"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Applicant will provide a gate at walkway entrance and will be written into the bylaws.</w:t>
      </w:r>
    </w:p>
    <w:p w14:paraId="20934ED7" w14:textId="77777777" w:rsidR="00C563EE" w:rsidRDefault="00C563EE" w:rsidP="00401D56">
      <w:pPr>
        <w:spacing w:after="0" w:line="262" w:lineRule="auto"/>
        <w:rPr>
          <w:rFonts w:ascii="Times New Roman" w:hAnsi="Times New Roman" w:cs="Times New Roman"/>
          <w:sz w:val="24"/>
          <w:szCs w:val="24"/>
        </w:rPr>
      </w:pPr>
    </w:p>
    <w:p w14:paraId="2F54D79B" w14:textId="1E6979DF" w:rsidR="00C563EE"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-Applicant will correct errors on the Storm Water Report.</w:t>
      </w:r>
    </w:p>
    <w:p w14:paraId="12F3A059" w14:textId="119BD079" w:rsidR="00C563EE"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-Green Infostructure inlets – 2 units at bottom at Hillard Rd., 4 units up top &amp; will implement bio-retention system.</w:t>
      </w:r>
    </w:p>
    <w:p w14:paraId="179E04ED" w14:textId="77777777" w:rsidR="00C563EE" w:rsidRDefault="00C563EE" w:rsidP="00401D56">
      <w:pPr>
        <w:spacing w:after="0" w:line="262" w:lineRule="auto"/>
        <w:rPr>
          <w:rFonts w:ascii="Times New Roman" w:hAnsi="Times New Roman" w:cs="Times New Roman"/>
          <w:sz w:val="24"/>
          <w:szCs w:val="24"/>
        </w:rPr>
      </w:pPr>
    </w:p>
    <w:p w14:paraId="55D5A10E" w14:textId="45A492AB" w:rsidR="00C563EE" w:rsidRPr="00C563EE" w:rsidRDefault="00C563EE" w:rsidP="00401D56">
      <w:pPr>
        <w:spacing w:after="0" w:line="262" w:lineRule="auto"/>
        <w:rPr>
          <w:rFonts w:ascii="Times New Roman" w:hAnsi="Times New Roman" w:cs="Times New Roman"/>
          <w:b/>
          <w:bCs/>
          <w:sz w:val="24"/>
          <w:szCs w:val="24"/>
        </w:rPr>
      </w:pPr>
      <w:r w:rsidRPr="00C563EE">
        <w:rPr>
          <w:rFonts w:ascii="Times New Roman" w:hAnsi="Times New Roman" w:cs="Times New Roman"/>
          <w:b/>
          <w:bCs/>
          <w:sz w:val="24"/>
          <w:szCs w:val="24"/>
        </w:rPr>
        <w:t>Open to Public:</w:t>
      </w:r>
    </w:p>
    <w:p w14:paraId="61B90258" w14:textId="5CC6C973" w:rsidR="00C563EE"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Melanie Leusuer</w:t>
      </w:r>
    </w:p>
    <w:p w14:paraId="7E0D8C8A" w14:textId="68AA089D" w:rsidR="00C563EE" w:rsidRDefault="00C563EE"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467 Windemere</w:t>
      </w:r>
    </w:p>
    <w:p w14:paraId="7A26578C" w14:textId="77777777"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Asks when the pine trees along property by Logan Way will  be planted.</w:t>
      </w:r>
    </w:p>
    <w:p w14:paraId="407C9972" w14:textId="277AF05A"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Mr. Graham state that will be included when the initial site work is started.</w:t>
      </w:r>
    </w:p>
    <w:p w14:paraId="2EC53020" w14:textId="77777777" w:rsidR="008A6481" w:rsidRDefault="008A6481" w:rsidP="00401D56">
      <w:pPr>
        <w:spacing w:after="0" w:line="262" w:lineRule="auto"/>
        <w:rPr>
          <w:rFonts w:ascii="Times New Roman" w:hAnsi="Times New Roman" w:cs="Times New Roman"/>
          <w:sz w:val="24"/>
          <w:szCs w:val="24"/>
        </w:rPr>
      </w:pPr>
    </w:p>
    <w:p w14:paraId="28C8E030" w14:textId="022B2784" w:rsidR="008A6481" w:rsidRPr="008A6481" w:rsidRDefault="008A6481" w:rsidP="00401D56">
      <w:pPr>
        <w:spacing w:after="0" w:line="262" w:lineRule="auto"/>
        <w:rPr>
          <w:rFonts w:ascii="Times New Roman" w:hAnsi="Times New Roman" w:cs="Times New Roman"/>
          <w:b/>
          <w:bCs/>
          <w:sz w:val="24"/>
          <w:szCs w:val="24"/>
        </w:rPr>
      </w:pPr>
      <w:r w:rsidRPr="008A6481">
        <w:rPr>
          <w:rFonts w:ascii="Times New Roman" w:hAnsi="Times New Roman" w:cs="Times New Roman"/>
          <w:b/>
          <w:bCs/>
          <w:sz w:val="24"/>
          <w:szCs w:val="24"/>
        </w:rPr>
        <w:t>Closed to Public:</w:t>
      </w:r>
    </w:p>
    <w:p w14:paraId="4EF5F039" w14:textId="77777777" w:rsidR="00846CB1" w:rsidRDefault="00846CB1" w:rsidP="00401D56">
      <w:pPr>
        <w:spacing w:after="0" w:line="262" w:lineRule="auto"/>
        <w:rPr>
          <w:rFonts w:ascii="Times New Roman" w:hAnsi="Times New Roman" w:cs="Times New Roman"/>
          <w:sz w:val="24"/>
          <w:szCs w:val="24"/>
        </w:rPr>
      </w:pPr>
    </w:p>
    <w:p w14:paraId="7046023A" w14:textId="3BC59B89"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John McDonough was sworn in</w:t>
      </w:r>
    </w:p>
    <w:p w14:paraId="5E6EA2CE" w14:textId="25A9F08A"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Mr. McDonough states that this project is a good plan that is respecting the Borough’s Zoning Ordinance and that it warrants approval.</w:t>
      </w:r>
    </w:p>
    <w:p w14:paraId="4FB5D4AE" w14:textId="77777777" w:rsidR="008A6481" w:rsidRDefault="008A6481" w:rsidP="00401D56">
      <w:pPr>
        <w:spacing w:after="0" w:line="262" w:lineRule="auto"/>
        <w:rPr>
          <w:rFonts w:ascii="Times New Roman" w:hAnsi="Times New Roman" w:cs="Times New Roman"/>
          <w:sz w:val="24"/>
          <w:szCs w:val="24"/>
        </w:rPr>
      </w:pPr>
    </w:p>
    <w:p w14:paraId="03985BBA" w14:textId="252CA482" w:rsidR="008A6481" w:rsidRDefault="008A6481" w:rsidP="00401D56">
      <w:pPr>
        <w:spacing w:after="0" w:line="262" w:lineRule="auto"/>
        <w:rPr>
          <w:rFonts w:ascii="Times New Roman" w:hAnsi="Times New Roman" w:cs="Times New Roman"/>
          <w:sz w:val="24"/>
          <w:szCs w:val="24"/>
        </w:rPr>
      </w:pPr>
      <w:r w:rsidRPr="008A6481">
        <w:rPr>
          <w:rFonts w:ascii="Times New Roman" w:hAnsi="Times New Roman" w:cs="Times New Roman"/>
          <w:sz w:val="24"/>
          <w:szCs w:val="24"/>
          <w:u w:val="single"/>
        </w:rPr>
        <w:t>Exhibit A-9</w:t>
      </w:r>
      <w:r>
        <w:rPr>
          <w:rFonts w:ascii="Times New Roman" w:hAnsi="Times New Roman" w:cs="Times New Roman"/>
          <w:sz w:val="24"/>
          <w:szCs w:val="24"/>
          <w:u w:val="single"/>
        </w:rPr>
        <w:t xml:space="preserve"> </w:t>
      </w:r>
      <w:r>
        <w:rPr>
          <w:rFonts w:ascii="Times New Roman" w:hAnsi="Times New Roman" w:cs="Times New Roman"/>
          <w:sz w:val="24"/>
          <w:szCs w:val="24"/>
        </w:rPr>
        <w:t>Four sheets of the Area</w:t>
      </w:r>
    </w:p>
    <w:p w14:paraId="04A3F913" w14:textId="30AFD65F"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Sheet 1 – Map of the Lot</w:t>
      </w:r>
    </w:p>
    <w:p w14:paraId="2E8FEEE0" w14:textId="15C51ECE"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Sheet 2 – Map of Lot with the Development</w:t>
      </w:r>
    </w:p>
    <w:p w14:paraId="72722782" w14:textId="640F5726"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Sheet 3 – Aerial Drone shot from the Lake</w:t>
      </w:r>
    </w:p>
    <w:p w14:paraId="007C3A94" w14:textId="3E80F8CA"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Sheet 4 – Aerial Drone shot from Street</w:t>
      </w:r>
    </w:p>
    <w:p w14:paraId="30363417" w14:textId="77777777" w:rsidR="008A6481" w:rsidRDefault="008A6481" w:rsidP="00401D56">
      <w:pPr>
        <w:spacing w:after="0" w:line="262" w:lineRule="auto"/>
        <w:rPr>
          <w:rFonts w:ascii="Times New Roman" w:hAnsi="Times New Roman" w:cs="Times New Roman"/>
          <w:sz w:val="24"/>
          <w:szCs w:val="24"/>
        </w:rPr>
      </w:pPr>
    </w:p>
    <w:p w14:paraId="05494AB4" w14:textId="36C8BD83" w:rsidR="008A6481" w:rsidRDefault="008A6481"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Mr. McDonough states that there is a steep slop</w:t>
      </w:r>
      <w:r w:rsidR="00BA7639">
        <w:rPr>
          <w:rFonts w:ascii="Times New Roman" w:hAnsi="Times New Roman" w:cs="Times New Roman"/>
          <w:sz w:val="24"/>
          <w:szCs w:val="24"/>
        </w:rPr>
        <w:t>e</w:t>
      </w:r>
      <w:r>
        <w:rPr>
          <w:rFonts w:ascii="Times New Roman" w:hAnsi="Times New Roman" w:cs="Times New Roman"/>
          <w:sz w:val="24"/>
          <w:szCs w:val="24"/>
        </w:rPr>
        <w:t xml:space="preserve"> variance on the lot. </w:t>
      </w:r>
    </w:p>
    <w:p w14:paraId="64A326A8" w14:textId="49C03910" w:rsidR="008A6481" w:rsidRDefault="00E65950"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-They will provide numbers for slope disturbance for each lot</w:t>
      </w:r>
    </w:p>
    <w:p w14:paraId="14ADDD96" w14:textId="5497A633" w:rsidR="00E65950" w:rsidRDefault="00E65950"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Satisf</w:t>
      </w:r>
      <w:r w:rsidR="00430DF5">
        <w:rPr>
          <w:rFonts w:ascii="Times New Roman" w:hAnsi="Times New Roman" w:cs="Times New Roman"/>
          <w:sz w:val="24"/>
          <w:szCs w:val="24"/>
        </w:rPr>
        <w:t>ied</w:t>
      </w:r>
      <w:r>
        <w:rPr>
          <w:rFonts w:ascii="Times New Roman" w:hAnsi="Times New Roman" w:cs="Times New Roman"/>
          <w:sz w:val="24"/>
          <w:szCs w:val="24"/>
        </w:rPr>
        <w:t xml:space="preserve"> Purposes A, G, I, M of MLUL</w:t>
      </w:r>
    </w:p>
    <w:p w14:paraId="079AF9B5" w14:textId="3265A890" w:rsidR="00E65950" w:rsidRDefault="00E65950"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Negative Criteria – Steep Slope</w:t>
      </w:r>
    </w:p>
    <w:p w14:paraId="19278A48" w14:textId="77777777" w:rsidR="00A30A3B" w:rsidRDefault="00A30A3B" w:rsidP="00401D56">
      <w:pPr>
        <w:spacing w:after="0" w:line="262" w:lineRule="auto"/>
        <w:rPr>
          <w:rFonts w:ascii="Times New Roman" w:hAnsi="Times New Roman" w:cs="Times New Roman"/>
          <w:sz w:val="24"/>
          <w:szCs w:val="24"/>
        </w:rPr>
      </w:pPr>
    </w:p>
    <w:p w14:paraId="564B59F8" w14:textId="3FBE96BF" w:rsidR="00A30A3B" w:rsidRDefault="00A30A3B"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RSIS (Residential Site Improvement Standards) Criteria is met</w:t>
      </w:r>
    </w:p>
    <w:p w14:paraId="4A4AD717" w14:textId="77777777" w:rsidR="00A30A3B" w:rsidRDefault="00A30A3B" w:rsidP="00401D56">
      <w:pPr>
        <w:spacing w:after="0" w:line="262" w:lineRule="auto"/>
        <w:rPr>
          <w:rFonts w:ascii="Times New Roman" w:hAnsi="Times New Roman" w:cs="Times New Roman"/>
          <w:sz w:val="24"/>
          <w:szCs w:val="24"/>
        </w:rPr>
      </w:pPr>
    </w:p>
    <w:p w14:paraId="5A04F7FD" w14:textId="0EBE58BA" w:rsidR="00A30A3B" w:rsidRDefault="00A30A3B"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Ms. Caldwell states that the application is conforming and nearly variance free.  Steep slope has minimal impact and has no concerns.</w:t>
      </w:r>
    </w:p>
    <w:p w14:paraId="4087C2DA" w14:textId="77777777" w:rsidR="00A30A3B" w:rsidRDefault="00A30A3B" w:rsidP="00401D56">
      <w:pPr>
        <w:spacing w:after="0" w:line="262" w:lineRule="auto"/>
        <w:rPr>
          <w:rFonts w:ascii="Times New Roman" w:hAnsi="Times New Roman" w:cs="Times New Roman"/>
          <w:sz w:val="24"/>
          <w:szCs w:val="24"/>
        </w:rPr>
      </w:pPr>
    </w:p>
    <w:p w14:paraId="5E2139B5" w14:textId="3A4B58F4" w:rsidR="00A30A3B" w:rsidRPr="00A30A3B" w:rsidRDefault="00A30A3B" w:rsidP="00401D56">
      <w:pPr>
        <w:spacing w:after="0" w:line="262" w:lineRule="auto"/>
        <w:rPr>
          <w:rFonts w:ascii="Times New Roman" w:hAnsi="Times New Roman" w:cs="Times New Roman"/>
          <w:b/>
          <w:bCs/>
          <w:sz w:val="24"/>
          <w:szCs w:val="24"/>
        </w:rPr>
      </w:pPr>
      <w:r w:rsidRPr="00A30A3B">
        <w:rPr>
          <w:rFonts w:ascii="Times New Roman" w:hAnsi="Times New Roman" w:cs="Times New Roman"/>
          <w:b/>
          <w:bCs/>
          <w:sz w:val="24"/>
          <w:szCs w:val="24"/>
        </w:rPr>
        <w:t>Open to Public:</w:t>
      </w:r>
    </w:p>
    <w:p w14:paraId="314FB953" w14:textId="77777777" w:rsidR="008A6481" w:rsidRDefault="008A6481" w:rsidP="00401D56">
      <w:pPr>
        <w:spacing w:after="0" w:line="262" w:lineRule="auto"/>
        <w:rPr>
          <w:rFonts w:ascii="Times New Roman" w:hAnsi="Times New Roman" w:cs="Times New Roman"/>
          <w:sz w:val="24"/>
          <w:szCs w:val="24"/>
        </w:rPr>
      </w:pPr>
    </w:p>
    <w:p w14:paraId="4EC1A3CE" w14:textId="52F8CC7F" w:rsidR="008A6481" w:rsidRDefault="00A30A3B"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Jeff Weinekker</w:t>
      </w:r>
    </w:p>
    <w:p w14:paraId="3AA81FE8" w14:textId="09C1E31D" w:rsidR="00A30A3B" w:rsidRDefault="00A30A3B"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42 Kadel Drive</w:t>
      </w:r>
    </w:p>
    <w:p w14:paraId="109B7296" w14:textId="20E31922" w:rsidR="00A30A3B" w:rsidRDefault="00A30A3B"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Mr. Wein</w:t>
      </w:r>
      <w:r w:rsidR="00BD2FB8">
        <w:rPr>
          <w:rFonts w:ascii="Times New Roman" w:hAnsi="Times New Roman" w:cs="Times New Roman"/>
          <w:sz w:val="24"/>
          <w:szCs w:val="24"/>
        </w:rPr>
        <w:t>ac</w:t>
      </w:r>
      <w:r>
        <w:rPr>
          <w:rFonts w:ascii="Times New Roman" w:hAnsi="Times New Roman" w:cs="Times New Roman"/>
          <w:sz w:val="24"/>
          <w:szCs w:val="24"/>
        </w:rPr>
        <w:t xml:space="preserve">ker submits </w:t>
      </w:r>
    </w:p>
    <w:p w14:paraId="70354E40" w14:textId="77777777" w:rsidR="00A30A3B" w:rsidRDefault="00A30A3B"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Exhibits O-2 Newspaper write up</w:t>
      </w:r>
    </w:p>
    <w:p w14:paraId="71FF371B" w14:textId="6AEF0982" w:rsidR="00A30A3B" w:rsidRDefault="00A30A3B"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 xml:space="preserve">  O-3 Second deed</w:t>
      </w:r>
    </w:p>
    <w:p w14:paraId="6EDB0991" w14:textId="0D8B2C43" w:rsidR="00A30A3B" w:rsidRDefault="00A30A3B"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 xml:space="preserve">  O-4 Bylaws &amp; Lease</w:t>
      </w:r>
    </w:p>
    <w:p w14:paraId="0AFBB90C" w14:textId="08EC20A2" w:rsidR="00A30A3B" w:rsidRDefault="00A30A3B"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lastRenderedPageBreak/>
        <w:t>James Perugini</w:t>
      </w:r>
    </w:p>
    <w:p w14:paraId="27FFED54" w14:textId="2CF2083D" w:rsidR="00A30A3B" w:rsidRDefault="00A30A3B"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6 Robert Ter.</w:t>
      </w:r>
    </w:p>
    <w:p w14:paraId="2355F1B9" w14:textId="034C570A" w:rsidR="00A30A3B" w:rsidRDefault="00A30A3B"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States that he has been a long time member</w:t>
      </w:r>
      <w:r w:rsidR="00E43C9E">
        <w:rPr>
          <w:rFonts w:ascii="Times New Roman" w:hAnsi="Times New Roman" w:cs="Times New Roman"/>
          <w:sz w:val="24"/>
          <w:szCs w:val="24"/>
        </w:rPr>
        <w:t xml:space="preserve"> of the beach and that the beach was maintained by MAKPOA.</w:t>
      </w:r>
    </w:p>
    <w:p w14:paraId="6880A820" w14:textId="77777777" w:rsidR="00E43C9E" w:rsidRDefault="00E43C9E" w:rsidP="00A30A3B">
      <w:pPr>
        <w:spacing w:after="0" w:line="262" w:lineRule="auto"/>
        <w:ind w:left="720"/>
        <w:rPr>
          <w:rFonts w:ascii="Times New Roman" w:hAnsi="Times New Roman" w:cs="Times New Roman"/>
          <w:sz w:val="24"/>
          <w:szCs w:val="24"/>
        </w:rPr>
      </w:pPr>
    </w:p>
    <w:p w14:paraId="75138638" w14:textId="7741701C" w:rsidR="00E43C9E" w:rsidRDefault="00E43C9E"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Kim</w:t>
      </w:r>
      <w:r w:rsidR="00E84723">
        <w:rPr>
          <w:rFonts w:ascii="Times New Roman" w:hAnsi="Times New Roman" w:cs="Times New Roman"/>
          <w:sz w:val="24"/>
          <w:szCs w:val="24"/>
        </w:rPr>
        <w:t xml:space="preserve"> Meeth</w:t>
      </w:r>
    </w:p>
    <w:p w14:paraId="29AE7DB3" w14:textId="330D7AFB" w:rsidR="00E43C9E" w:rsidRDefault="00E43C9E"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25 Kadel Drive</w:t>
      </w:r>
    </w:p>
    <w:p w14:paraId="7DE8E4DD" w14:textId="0134463B" w:rsidR="00E84723" w:rsidRDefault="00E84723"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 xml:space="preserve">States that she grew up here and still lives in Mt. Arlington and has been a member of MAKPOA for many years.  </w:t>
      </w:r>
    </w:p>
    <w:p w14:paraId="6A291DF1" w14:textId="77777777" w:rsidR="00E84723" w:rsidRDefault="00E84723" w:rsidP="00A30A3B">
      <w:pPr>
        <w:spacing w:after="0" w:line="262" w:lineRule="auto"/>
        <w:ind w:left="720"/>
        <w:rPr>
          <w:rFonts w:ascii="Times New Roman" w:hAnsi="Times New Roman" w:cs="Times New Roman"/>
          <w:sz w:val="24"/>
          <w:szCs w:val="24"/>
        </w:rPr>
      </w:pPr>
    </w:p>
    <w:p w14:paraId="1C4B1F72" w14:textId="04B0B2B9" w:rsidR="00E84723" w:rsidRDefault="00E84723"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Kimberly Hipwell</w:t>
      </w:r>
    </w:p>
    <w:p w14:paraId="685BE0CF" w14:textId="7DBD28BE" w:rsidR="00E84723" w:rsidRDefault="00E84723"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38 Lakeshore Drive</w:t>
      </w:r>
    </w:p>
    <w:p w14:paraId="5B8785D3" w14:textId="27980CCE" w:rsidR="009C08FD" w:rsidRDefault="009C08FD"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Ms. Hipwell has been a long time resident in Mt. Arlington. She feels this is the best resolution to the situation of the property and agrees with it.</w:t>
      </w:r>
    </w:p>
    <w:p w14:paraId="426524B8" w14:textId="77777777" w:rsidR="009C08FD" w:rsidRDefault="009C08FD" w:rsidP="00A30A3B">
      <w:pPr>
        <w:spacing w:after="0" w:line="262" w:lineRule="auto"/>
        <w:ind w:left="720"/>
        <w:rPr>
          <w:rFonts w:ascii="Times New Roman" w:hAnsi="Times New Roman" w:cs="Times New Roman"/>
          <w:sz w:val="24"/>
          <w:szCs w:val="24"/>
        </w:rPr>
      </w:pPr>
    </w:p>
    <w:p w14:paraId="20CA7789" w14:textId="614D5A2C" w:rsidR="009C08FD" w:rsidRDefault="009C08FD"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Denis Keenan</w:t>
      </w:r>
    </w:p>
    <w:p w14:paraId="7F3DD8A2" w14:textId="5DDE9273" w:rsidR="009C08FD" w:rsidRDefault="009C08FD"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5 Kadel</w:t>
      </w:r>
    </w:p>
    <w:p w14:paraId="60A67777" w14:textId="2DA95009" w:rsidR="009C08FD" w:rsidRDefault="009C08FD"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Has been a resident of Mt. Arlington and a member of MKPOA since.</w:t>
      </w:r>
    </w:p>
    <w:p w14:paraId="1072ECE5" w14:textId="3405E180" w:rsidR="009C08FD" w:rsidRDefault="009C08FD"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 xml:space="preserve">He states that out of the 77 properties that have deeded rights there were about 23 members at the time the beach was closed off. </w:t>
      </w:r>
    </w:p>
    <w:p w14:paraId="4257726E" w14:textId="77777777" w:rsidR="009C08FD" w:rsidRDefault="009C08FD" w:rsidP="00A30A3B">
      <w:pPr>
        <w:spacing w:after="0" w:line="262" w:lineRule="auto"/>
        <w:ind w:left="720"/>
        <w:rPr>
          <w:rFonts w:ascii="Times New Roman" w:hAnsi="Times New Roman" w:cs="Times New Roman"/>
          <w:sz w:val="24"/>
          <w:szCs w:val="24"/>
        </w:rPr>
      </w:pPr>
    </w:p>
    <w:p w14:paraId="0169A27D" w14:textId="3C7710A5" w:rsidR="009C08FD" w:rsidRDefault="009C08FD" w:rsidP="00A30A3B">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Joseph Kadel</w:t>
      </w:r>
    </w:p>
    <w:p w14:paraId="002DFAB4" w14:textId="0ADFC290" w:rsidR="009C08FD" w:rsidRDefault="009C08FD" w:rsidP="009C08FD">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Cranberry Lake</w:t>
      </w:r>
    </w:p>
    <w:p w14:paraId="082EC741" w14:textId="2E6507AE" w:rsidR="009C08FD" w:rsidRDefault="009C08FD" w:rsidP="009C08FD">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Mr. Kadel grew up at 35 Kadel Dr. and supports the proposed development.</w:t>
      </w:r>
    </w:p>
    <w:p w14:paraId="78AE011F" w14:textId="77777777" w:rsidR="009C08FD" w:rsidRDefault="009C08FD" w:rsidP="009C08FD">
      <w:pPr>
        <w:spacing w:after="0" w:line="262" w:lineRule="auto"/>
        <w:ind w:left="720"/>
        <w:rPr>
          <w:rFonts w:ascii="Times New Roman" w:hAnsi="Times New Roman" w:cs="Times New Roman"/>
          <w:sz w:val="24"/>
          <w:szCs w:val="24"/>
        </w:rPr>
      </w:pPr>
    </w:p>
    <w:p w14:paraId="02818217" w14:textId="50EDE0AB" w:rsidR="009C08FD" w:rsidRDefault="009C08FD" w:rsidP="009C08FD">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Melanie Luesuer</w:t>
      </w:r>
    </w:p>
    <w:p w14:paraId="77F8BC05" w14:textId="19198B4A" w:rsidR="009C08FD" w:rsidRDefault="009C08FD" w:rsidP="009C08FD">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467 Windemere</w:t>
      </w:r>
    </w:p>
    <w:p w14:paraId="419312A5" w14:textId="62CCAC0C" w:rsidR="009C08FD" w:rsidRDefault="009C08FD" w:rsidP="009C08FD">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Asks the height of the retaining wall.</w:t>
      </w:r>
    </w:p>
    <w:p w14:paraId="1E3B2A62" w14:textId="3B0CB023" w:rsidR="009C08FD" w:rsidRDefault="009C08FD" w:rsidP="009C08FD">
      <w:pPr>
        <w:spacing w:after="0" w:line="262" w:lineRule="auto"/>
        <w:ind w:left="720"/>
        <w:rPr>
          <w:rFonts w:ascii="Times New Roman" w:hAnsi="Times New Roman" w:cs="Times New Roman"/>
          <w:sz w:val="24"/>
          <w:szCs w:val="24"/>
        </w:rPr>
      </w:pPr>
      <w:r>
        <w:rPr>
          <w:rFonts w:ascii="Times New Roman" w:hAnsi="Times New Roman" w:cs="Times New Roman"/>
          <w:sz w:val="24"/>
          <w:szCs w:val="24"/>
        </w:rPr>
        <w:t>The walls max height will be six feet.</w:t>
      </w:r>
    </w:p>
    <w:p w14:paraId="1E633CC9" w14:textId="77777777" w:rsidR="009C08FD" w:rsidRDefault="009C08FD" w:rsidP="009C08FD">
      <w:pPr>
        <w:spacing w:after="0" w:line="262" w:lineRule="auto"/>
        <w:ind w:left="720"/>
        <w:rPr>
          <w:rFonts w:ascii="Times New Roman" w:hAnsi="Times New Roman" w:cs="Times New Roman"/>
          <w:sz w:val="24"/>
          <w:szCs w:val="24"/>
        </w:rPr>
      </w:pPr>
    </w:p>
    <w:p w14:paraId="3801E075" w14:textId="2E384102" w:rsidR="009C08FD" w:rsidRPr="009C08FD" w:rsidRDefault="009C08FD" w:rsidP="009C08FD">
      <w:pPr>
        <w:spacing w:after="0" w:line="262" w:lineRule="auto"/>
        <w:ind w:left="720"/>
        <w:rPr>
          <w:rFonts w:ascii="Times New Roman" w:hAnsi="Times New Roman" w:cs="Times New Roman"/>
          <w:b/>
          <w:bCs/>
          <w:sz w:val="24"/>
          <w:szCs w:val="24"/>
        </w:rPr>
      </w:pPr>
      <w:r w:rsidRPr="009C08FD">
        <w:rPr>
          <w:rFonts w:ascii="Times New Roman" w:hAnsi="Times New Roman" w:cs="Times New Roman"/>
          <w:b/>
          <w:bCs/>
          <w:sz w:val="24"/>
          <w:szCs w:val="24"/>
        </w:rPr>
        <w:t>Closed to the Public</w:t>
      </w:r>
    </w:p>
    <w:p w14:paraId="59681CF8" w14:textId="77777777" w:rsidR="00E84723" w:rsidRDefault="00E84723" w:rsidP="00A30A3B">
      <w:pPr>
        <w:spacing w:after="0" w:line="262" w:lineRule="auto"/>
        <w:ind w:left="720"/>
        <w:rPr>
          <w:rFonts w:ascii="Times New Roman" w:hAnsi="Times New Roman" w:cs="Times New Roman"/>
          <w:sz w:val="24"/>
          <w:szCs w:val="24"/>
        </w:rPr>
      </w:pPr>
    </w:p>
    <w:p w14:paraId="6449B19D" w14:textId="100DC9AD" w:rsidR="009C08FD" w:rsidRDefault="009C08FD" w:rsidP="00401D56">
      <w:pPr>
        <w:spacing w:after="0" w:line="262" w:lineRule="auto"/>
        <w:rPr>
          <w:rFonts w:ascii="Times New Roman" w:hAnsi="Times New Roman" w:cs="Times New Roman"/>
          <w:sz w:val="24"/>
          <w:szCs w:val="24"/>
        </w:rPr>
      </w:pPr>
      <w:r>
        <w:rPr>
          <w:rFonts w:ascii="Times New Roman" w:hAnsi="Times New Roman" w:cs="Times New Roman"/>
          <w:sz w:val="24"/>
          <w:szCs w:val="24"/>
        </w:rPr>
        <w:t>Conditions:</w:t>
      </w:r>
    </w:p>
    <w:p w14:paraId="55765F2A" w14:textId="4002ED11" w:rsidR="009C08FD" w:rsidRDefault="009C08FD" w:rsidP="009C08FD">
      <w:pPr>
        <w:pStyle w:val="ListParagraph"/>
        <w:numPr>
          <w:ilvl w:val="0"/>
          <w:numId w:val="28"/>
        </w:numPr>
        <w:spacing w:line="262" w:lineRule="auto"/>
        <w:rPr>
          <w:sz w:val="24"/>
        </w:rPr>
      </w:pPr>
      <w:r>
        <w:rPr>
          <w:sz w:val="24"/>
        </w:rPr>
        <w:t>Council to approve public street</w:t>
      </w:r>
    </w:p>
    <w:p w14:paraId="74346EF9" w14:textId="59E36A65" w:rsidR="009C08FD" w:rsidRDefault="009C08FD" w:rsidP="009C08FD">
      <w:pPr>
        <w:pStyle w:val="ListParagraph"/>
        <w:numPr>
          <w:ilvl w:val="0"/>
          <w:numId w:val="28"/>
        </w:numPr>
        <w:spacing w:line="262" w:lineRule="auto"/>
        <w:rPr>
          <w:sz w:val="24"/>
        </w:rPr>
      </w:pPr>
      <w:r>
        <w:rPr>
          <w:sz w:val="24"/>
        </w:rPr>
        <w:t>Individual slop</w:t>
      </w:r>
      <w:r w:rsidR="004A1685">
        <w:rPr>
          <w:sz w:val="24"/>
        </w:rPr>
        <w:t>e percentage per property</w:t>
      </w:r>
    </w:p>
    <w:p w14:paraId="2F2723AB" w14:textId="691899A8" w:rsidR="004A1685" w:rsidRDefault="004A1685" w:rsidP="009C08FD">
      <w:pPr>
        <w:pStyle w:val="ListParagraph"/>
        <w:numPr>
          <w:ilvl w:val="0"/>
          <w:numId w:val="28"/>
        </w:numPr>
        <w:spacing w:line="262" w:lineRule="auto"/>
        <w:rPr>
          <w:sz w:val="24"/>
        </w:rPr>
      </w:pPr>
      <w:r>
        <w:rPr>
          <w:sz w:val="24"/>
        </w:rPr>
        <w:t>HOA – reviewed before building permit is issued</w:t>
      </w:r>
    </w:p>
    <w:p w14:paraId="76EA2956" w14:textId="08264081" w:rsidR="004A1685" w:rsidRDefault="004A1685" w:rsidP="009C08FD">
      <w:pPr>
        <w:pStyle w:val="ListParagraph"/>
        <w:numPr>
          <w:ilvl w:val="0"/>
          <w:numId w:val="28"/>
        </w:numPr>
        <w:spacing w:line="262" w:lineRule="auto"/>
        <w:rPr>
          <w:sz w:val="24"/>
        </w:rPr>
      </w:pPr>
      <w:r>
        <w:rPr>
          <w:sz w:val="24"/>
        </w:rPr>
        <w:t>Resolution to be recorded with referenced block and lots for each property</w:t>
      </w:r>
    </w:p>
    <w:p w14:paraId="1C236D09" w14:textId="00205895" w:rsidR="004A1685" w:rsidRDefault="004A1685" w:rsidP="009C08FD">
      <w:pPr>
        <w:pStyle w:val="ListParagraph"/>
        <w:numPr>
          <w:ilvl w:val="0"/>
          <w:numId w:val="28"/>
        </w:numPr>
        <w:spacing w:line="262" w:lineRule="auto"/>
        <w:rPr>
          <w:sz w:val="24"/>
        </w:rPr>
      </w:pPr>
      <w:r>
        <w:rPr>
          <w:sz w:val="24"/>
        </w:rPr>
        <w:t>Screening</w:t>
      </w:r>
    </w:p>
    <w:p w14:paraId="49DAAAC9" w14:textId="38CCB0A8" w:rsidR="004A1685" w:rsidRDefault="004A1685" w:rsidP="009C08FD">
      <w:pPr>
        <w:pStyle w:val="ListParagraph"/>
        <w:numPr>
          <w:ilvl w:val="0"/>
          <w:numId w:val="28"/>
        </w:numPr>
        <w:spacing w:line="262" w:lineRule="auto"/>
        <w:rPr>
          <w:sz w:val="24"/>
        </w:rPr>
      </w:pPr>
      <w:r>
        <w:rPr>
          <w:sz w:val="24"/>
        </w:rPr>
        <w:t>Affordable housing requirements</w:t>
      </w:r>
    </w:p>
    <w:p w14:paraId="20527FAC" w14:textId="4062F625" w:rsidR="004A1685" w:rsidRDefault="004A1685" w:rsidP="009C08FD">
      <w:pPr>
        <w:pStyle w:val="ListParagraph"/>
        <w:numPr>
          <w:ilvl w:val="0"/>
          <w:numId w:val="28"/>
        </w:numPr>
        <w:spacing w:line="262" w:lineRule="auto"/>
        <w:rPr>
          <w:sz w:val="24"/>
        </w:rPr>
      </w:pPr>
      <w:r>
        <w:rPr>
          <w:sz w:val="24"/>
        </w:rPr>
        <w:t>Stormwater management</w:t>
      </w:r>
    </w:p>
    <w:p w14:paraId="54BBFFD1" w14:textId="4CEE0DE7" w:rsidR="004A1685" w:rsidRDefault="004A1685" w:rsidP="009C08FD">
      <w:pPr>
        <w:pStyle w:val="ListParagraph"/>
        <w:numPr>
          <w:ilvl w:val="0"/>
          <w:numId w:val="28"/>
        </w:numPr>
        <w:spacing w:line="262" w:lineRule="auto"/>
        <w:rPr>
          <w:sz w:val="24"/>
        </w:rPr>
      </w:pPr>
      <w:r>
        <w:rPr>
          <w:sz w:val="24"/>
        </w:rPr>
        <w:t>Amend the easement</w:t>
      </w:r>
    </w:p>
    <w:p w14:paraId="5EA7CA43" w14:textId="1D1C8565" w:rsidR="004A1685" w:rsidRDefault="004A1685" w:rsidP="009C08FD">
      <w:pPr>
        <w:pStyle w:val="ListParagraph"/>
        <w:numPr>
          <w:ilvl w:val="0"/>
          <w:numId w:val="28"/>
        </w:numPr>
        <w:spacing w:line="262" w:lineRule="auto"/>
        <w:rPr>
          <w:sz w:val="24"/>
        </w:rPr>
      </w:pPr>
      <w:r>
        <w:rPr>
          <w:sz w:val="24"/>
        </w:rPr>
        <w:t>477 Windemere</w:t>
      </w:r>
      <w:r w:rsidR="00430DF5">
        <w:rPr>
          <w:sz w:val="24"/>
        </w:rPr>
        <w:t xml:space="preserve"> Ave. is</w:t>
      </w:r>
      <w:r>
        <w:rPr>
          <w:sz w:val="24"/>
        </w:rPr>
        <w:t xml:space="preserve"> insured water supply</w:t>
      </w:r>
      <w:r w:rsidR="00430DF5">
        <w:rPr>
          <w:sz w:val="24"/>
        </w:rPr>
        <w:t xml:space="preserve"> through development process.</w:t>
      </w:r>
    </w:p>
    <w:p w14:paraId="380534CE" w14:textId="051A44E1" w:rsidR="004A1685" w:rsidRPr="009C08FD" w:rsidRDefault="004A1685" w:rsidP="009C08FD">
      <w:pPr>
        <w:pStyle w:val="ListParagraph"/>
        <w:numPr>
          <w:ilvl w:val="0"/>
          <w:numId w:val="28"/>
        </w:numPr>
        <w:spacing w:line="262" w:lineRule="auto"/>
        <w:rPr>
          <w:sz w:val="24"/>
        </w:rPr>
      </w:pPr>
      <w:r>
        <w:rPr>
          <w:sz w:val="24"/>
        </w:rPr>
        <w:lastRenderedPageBreak/>
        <w:t>HOA Stormwater maintenance</w:t>
      </w:r>
    </w:p>
    <w:p w14:paraId="593029A2" w14:textId="77777777" w:rsidR="005F3D72" w:rsidRDefault="005F3D72" w:rsidP="00004BA3">
      <w:pPr>
        <w:spacing w:after="0" w:line="262" w:lineRule="auto"/>
        <w:rPr>
          <w:rFonts w:ascii="Times New Roman" w:hAnsi="Times New Roman" w:cs="Times New Roman"/>
          <w:sz w:val="24"/>
        </w:rPr>
      </w:pPr>
    </w:p>
    <w:p w14:paraId="3F22C72A" w14:textId="77777777" w:rsidR="009C08FD" w:rsidRDefault="009C08FD" w:rsidP="009C08FD">
      <w:pPr>
        <w:spacing w:after="0" w:line="262" w:lineRule="auto"/>
        <w:rPr>
          <w:rFonts w:ascii="Times New Roman" w:hAnsi="Times New Roman" w:cs="Times New Roman"/>
          <w:sz w:val="24"/>
          <w:szCs w:val="24"/>
        </w:rPr>
      </w:pPr>
      <w:r>
        <w:rPr>
          <w:rFonts w:ascii="Times New Roman" w:hAnsi="Times New Roman" w:cs="Times New Roman"/>
          <w:sz w:val="24"/>
          <w:szCs w:val="24"/>
        </w:rPr>
        <w:t>Motion to approve Application by Hallowich.  Second by Driscoll.</w:t>
      </w:r>
    </w:p>
    <w:p w14:paraId="343F5D24" w14:textId="77777777" w:rsidR="009C08FD" w:rsidRDefault="009C08FD" w:rsidP="009C08FD">
      <w:pPr>
        <w:spacing w:after="0" w:line="262" w:lineRule="auto"/>
        <w:rPr>
          <w:rFonts w:ascii="Times New Roman" w:hAnsi="Times New Roman" w:cs="Times New Roman"/>
          <w:sz w:val="24"/>
          <w:szCs w:val="24"/>
        </w:rPr>
      </w:pPr>
      <w:r>
        <w:rPr>
          <w:rFonts w:ascii="Times New Roman" w:hAnsi="Times New Roman" w:cs="Times New Roman"/>
          <w:sz w:val="24"/>
          <w:szCs w:val="24"/>
        </w:rPr>
        <w:t>Roll Call: Hallowich, Driscoll, Van den Hende, Fostle, Green, Rinaldi, Wilkinson</w:t>
      </w:r>
    </w:p>
    <w:p w14:paraId="0FE0BABA" w14:textId="77777777" w:rsidR="00FC0A9B" w:rsidRDefault="00FC0A9B" w:rsidP="00004BA3">
      <w:pPr>
        <w:spacing w:after="0" w:line="262" w:lineRule="auto"/>
        <w:rPr>
          <w:rFonts w:ascii="Times New Roman" w:hAnsi="Times New Roman" w:cs="Times New Roman"/>
          <w:sz w:val="24"/>
        </w:rPr>
      </w:pPr>
    </w:p>
    <w:p w14:paraId="06D19F2D" w14:textId="5C7E7685" w:rsidR="000D66D1" w:rsidRDefault="00FC0A9B" w:rsidP="00004BA3">
      <w:pPr>
        <w:spacing w:after="0" w:line="262" w:lineRule="auto"/>
        <w:rPr>
          <w:rFonts w:ascii="Times New Roman" w:hAnsi="Times New Roman" w:cs="Times New Roman"/>
          <w:b/>
          <w:bCs/>
          <w:sz w:val="24"/>
        </w:rPr>
      </w:pPr>
      <w:r w:rsidRPr="00FC0A9B">
        <w:rPr>
          <w:rFonts w:ascii="Times New Roman" w:hAnsi="Times New Roman" w:cs="Times New Roman"/>
          <w:b/>
          <w:bCs/>
          <w:sz w:val="24"/>
        </w:rPr>
        <w:t>Closed to the public</w:t>
      </w:r>
    </w:p>
    <w:p w14:paraId="7D733183" w14:textId="77777777" w:rsidR="00F75C55" w:rsidRDefault="00F75C55" w:rsidP="00004BA3">
      <w:pPr>
        <w:spacing w:after="0" w:line="262" w:lineRule="auto"/>
        <w:rPr>
          <w:rFonts w:ascii="Times New Roman" w:hAnsi="Times New Roman" w:cs="Times New Roman"/>
          <w:b/>
          <w:bCs/>
          <w:sz w:val="24"/>
        </w:rPr>
      </w:pPr>
    </w:p>
    <w:p w14:paraId="7EF4E12F" w14:textId="5A237FF1" w:rsidR="000D66D1" w:rsidRPr="00F75C55" w:rsidRDefault="00F75C55" w:rsidP="00004BA3">
      <w:pPr>
        <w:spacing w:after="0" w:line="262" w:lineRule="auto"/>
        <w:rPr>
          <w:rFonts w:ascii="Times New Roman" w:hAnsi="Times New Roman" w:cs="Times New Roman"/>
          <w:b/>
          <w:bCs/>
          <w:sz w:val="24"/>
        </w:rPr>
      </w:pPr>
      <w:r w:rsidRPr="00F75C55">
        <w:rPr>
          <w:rFonts w:ascii="Times New Roman" w:hAnsi="Times New Roman" w:cs="Times New Roman"/>
          <w:b/>
          <w:bCs/>
          <w:sz w:val="24"/>
        </w:rPr>
        <w:t>Vote:</w:t>
      </w:r>
    </w:p>
    <w:p w14:paraId="62C32D19" w14:textId="3BEAFE63" w:rsidR="00F75C55" w:rsidRDefault="00F75C55" w:rsidP="00004BA3">
      <w:pPr>
        <w:spacing w:after="0" w:line="262" w:lineRule="auto"/>
        <w:rPr>
          <w:rFonts w:ascii="Times New Roman" w:hAnsi="Times New Roman" w:cs="Times New Roman"/>
          <w:sz w:val="24"/>
        </w:rPr>
      </w:pPr>
      <w:r>
        <w:rPr>
          <w:rFonts w:ascii="Times New Roman" w:hAnsi="Times New Roman" w:cs="Times New Roman"/>
          <w:sz w:val="24"/>
        </w:rPr>
        <w:t>Yes:</w:t>
      </w:r>
      <w:r w:rsidR="00430DF5">
        <w:rPr>
          <w:rFonts w:ascii="Times New Roman" w:hAnsi="Times New Roman" w:cs="Times New Roman"/>
          <w:sz w:val="24"/>
        </w:rPr>
        <w:t xml:space="preserve"> 7</w:t>
      </w:r>
    </w:p>
    <w:p w14:paraId="5761AC73" w14:textId="19F12062" w:rsidR="00F75C55" w:rsidRDefault="00F75C55" w:rsidP="00004BA3">
      <w:pPr>
        <w:spacing w:after="0" w:line="262" w:lineRule="auto"/>
        <w:rPr>
          <w:rFonts w:ascii="Times New Roman" w:hAnsi="Times New Roman" w:cs="Times New Roman"/>
          <w:sz w:val="24"/>
        </w:rPr>
      </w:pPr>
      <w:r>
        <w:rPr>
          <w:rFonts w:ascii="Times New Roman" w:hAnsi="Times New Roman" w:cs="Times New Roman"/>
          <w:sz w:val="24"/>
        </w:rPr>
        <w:t>No:</w:t>
      </w:r>
      <w:r w:rsidR="00430DF5">
        <w:rPr>
          <w:rFonts w:ascii="Times New Roman" w:hAnsi="Times New Roman" w:cs="Times New Roman"/>
          <w:sz w:val="24"/>
        </w:rPr>
        <w:t xml:space="preserve"> 0</w:t>
      </w:r>
    </w:p>
    <w:p w14:paraId="143F5146" w14:textId="499DF14E" w:rsidR="00F75C55" w:rsidRDefault="00F75C55" w:rsidP="00004BA3">
      <w:pPr>
        <w:spacing w:after="0" w:line="262" w:lineRule="auto"/>
        <w:rPr>
          <w:rFonts w:ascii="Times New Roman" w:hAnsi="Times New Roman" w:cs="Times New Roman"/>
          <w:sz w:val="24"/>
        </w:rPr>
      </w:pPr>
      <w:r>
        <w:rPr>
          <w:rFonts w:ascii="Times New Roman" w:hAnsi="Times New Roman" w:cs="Times New Roman"/>
          <w:sz w:val="24"/>
        </w:rPr>
        <w:t>Abstained:</w:t>
      </w:r>
      <w:r w:rsidR="00430DF5">
        <w:rPr>
          <w:rFonts w:ascii="Times New Roman" w:hAnsi="Times New Roman" w:cs="Times New Roman"/>
          <w:sz w:val="24"/>
        </w:rPr>
        <w:t xml:space="preserve"> 0</w:t>
      </w:r>
    </w:p>
    <w:p w14:paraId="4F7FBE79" w14:textId="77777777" w:rsidR="00430DF5" w:rsidRDefault="00430DF5" w:rsidP="00004BA3">
      <w:pPr>
        <w:spacing w:after="0" w:line="262" w:lineRule="auto"/>
        <w:rPr>
          <w:rFonts w:ascii="Times New Roman" w:hAnsi="Times New Roman" w:cs="Times New Roman"/>
          <w:sz w:val="24"/>
        </w:rPr>
      </w:pPr>
    </w:p>
    <w:p w14:paraId="3DFE532D" w14:textId="0E978C37" w:rsidR="00F75C55" w:rsidRDefault="00F75C55" w:rsidP="00004BA3">
      <w:pPr>
        <w:spacing w:after="0" w:line="262" w:lineRule="auto"/>
        <w:rPr>
          <w:rFonts w:ascii="Times New Roman" w:hAnsi="Times New Roman" w:cs="Times New Roman"/>
          <w:sz w:val="24"/>
        </w:rPr>
      </w:pPr>
      <w:r>
        <w:rPr>
          <w:rFonts w:ascii="Times New Roman" w:hAnsi="Times New Roman" w:cs="Times New Roman"/>
          <w:sz w:val="24"/>
        </w:rPr>
        <w:t>Roll Call: Hallowich, Driscoll, Van den Hende, Fostle, Green, Rinaldi</w:t>
      </w:r>
      <w:r w:rsidR="00430DF5">
        <w:rPr>
          <w:rFonts w:ascii="Times New Roman" w:hAnsi="Times New Roman" w:cs="Times New Roman"/>
          <w:sz w:val="24"/>
        </w:rPr>
        <w:t>, Wilkinson</w:t>
      </w:r>
    </w:p>
    <w:p w14:paraId="34206731" w14:textId="77777777" w:rsidR="00F75C55" w:rsidRDefault="00F75C55" w:rsidP="00004BA3">
      <w:pPr>
        <w:spacing w:after="0" w:line="262" w:lineRule="auto"/>
        <w:rPr>
          <w:rFonts w:ascii="Times New Roman" w:hAnsi="Times New Roman" w:cs="Times New Roman"/>
          <w:sz w:val="24"/>
        </w:rPr>
      </w:pPr>
    </w:p>
    <w:p w14:paraId="3645F7E8" w14:textId="24AEF8C0" w:rsidR="001E30A4" w:rsidRPr="00430DF5" w:rsidRDefault="001E30A4" w:rsidP="00487116">
      <w:pPr>
        <w:spacing w:after="0" w:line="262" w:lineRule="auto"/>
        <w:rPr>
          <w:rFonts w:ascii="Times New Roman" w:hAnsi="Times New Roman" w:cs="Times New Roman"/>
          <w:b/>
          <w:bCs/>
          <w:sz w:val="24"/>
        </w:rPr>
      </w:pPr>
      <w:r w:rsidRPr="00430DF5">
        <w:rPr>
          <w:rFonts w:ascii="Times New Roman" w:hAnsi="Times New Roman" w:cs="Times New Roman"/>
          <w:b/>
          <w:bCs/>
          <w:sz w:val="24"/>
        </w:rPr>
        <w:t>Application:</w:t>
      </w:r>
    </w:p>
    <w:p w14:paraId="2632F19C" w14:textId="49837F53" w:rsidR="001E30A4" w:rsidRDefault="001E30A4" w:rsidP="00487116">
      <w:pPr>
        <w:spacing w:after="0" w:line="262" w:lineRule="auto"/>
        <w:rPr>
          <w:rFonts w:ascii="Times New Roman" w:hAnsi="Times New Roman" w:cs="Times New Roman"/>
          <w:sz w:val="24"/>
        </w:rPr>
      </w:pPr>
      <w:r>
        <w:rPr>
          <w:rFonts w:ascii="Times New Roman" w:hAnsi="Times New Roman" w:cs="Times New Roman"/>
          <w:sz w:val="24"/>
        </w:rPr>
        <w:t>123 McGregor Ave.- Decker</w:t>
      </w:r>
    </w:p>
    <w:p w14:paraId="4508BD9D" w14:textId="373DAE15" w:rsidR="001E30A4" w:rsidRDefault="001E30A4" w:rsidP="00487116">
      <w:pPr>
        <w:spacing w:after="0" w:line="262" w:lineRule="auto"/>
        <w:rPr>
          <w:rFonts w:ascii="Times New Roman" w:hAnsi="Times New Roman" w:cs="Times New Roman"/>
          <w:sz w:val="24"/>
        </w:rPr>
      </w:pPr>
      <w:r>
        <w:rPr>
          <w:rFonts w:ascii="Times New Roman" w:hAnsi="Times New Roman" w:cs="Times New Roman"/>
          <w:sz w:val="24"/>
        </w:rPr>
        <w:t>B. 10, L.40</w:t>
      </w:r>
    </w:p>
    <w:p w14:paraId="09C338BF" w14:textId="12A92982" w:rsidR="001E30A4" w:rsidRDefault="001E30A4" w:rsidP="00487116">
      <w:pPr>
        <w:spacing w:after="0" w:line="262" w:lineRule="auto"/>
        <w:rPr>
          <w:rFonts w:ascii="Times New Roman" w:hAnsi="Times New Roman" w:cs="Times New Roman"/>
          <w:sz w:val="24"/>
        </w:rPr>
      </w:pPr>
      <w:r>
        <w:rPr>
          <w:rFonts w:ascii="Times New Roman" w:hAnsi="Times New Roman" w:cs="Times New Roman"/>
          <w:sz w:val="24"/>
        </w:rPr>
        <w:t>Site Development</w:t>
      </w:r>
    </w:p>
    <w:p w14:paraId="1E72BF9C" w14:textId="77777777" w:rsidR="002431BC" w:rsidRDefault="002431BC" w:rsidP="00487116">
      <w:pPr>
        <w:spacing w:after="0" w:line="262" w:lineRule="auto"/>
        <w:rPr>
          <w:rFonts w:ascii="Times New Roman" w:hAnsi="Times New Roman" w:cs="Times New Roman"/>
          <w:sz w:val="24"/>
        </w:rPr>
      </w:pPr>
    </w:p>
    <w:p w14:paraId="74742520" w14:textId="4808DE43" w:rsidR="002431BC" w:rsidRDefault="002431BC" w:rsidP="00487116">
      <w:pPr>
        <w:spacing w:after="0" w:line="262" w:lineRule="auto"/>
        <w:rPr>
          <w:rFonts w:ascii="Times New Roman" w:hAnsi="Times New Roman" w:cs="Times New Roman"/>
          <w:sz w:val="24"/>
        </w:rPr>
      </w:pPr>
      <w:r>
        <w:rPr>
          <w:rFonts w:ascii="Times New Roman" w:hAnsi="Times New Roman" w:cs="Times New Roman"/>
          <w:sz w:val="24"/>
        </w:rPr>
        <w:t xml:space="preserve">Bernd Hefele </w:t>
      </w:r>
      <w:r w:rsidR="006C1990">
        <w:rPr>
          <w:rFonts w:ascii="Times New Roman" w:hAnsi="Times New Roman" w:cs="Times New Roman"/>
          <w:sz w:val="24"/>
        </w:rPr>
        <w:t>describes the</w:t>
      </w:r>
      <w:r>
        <w:rPr>
          <w:rFonts w:ascii="Times New Roman" w:hAnsi="Times New Roman" w:cs="Times New Roman"/>
          <w:sz w:val="24"/>
        </w:rPr>
        <w:t xml:space="preserve"> applica</w:t>
      </w:r>
      <w:r w:rsidR="006C1990">
        <w:rPr>
          <w:rFonts w:ascii="Times New Roman" w:hAnsi="Times New Roman" w:cs="Times New Roman"/>
          <w:sz w:val="24"/>
        </w:rPr>
        <w:t xml:space="preserve">tion.  The property is in the RA-15 Zone. The lot is </w:t>
      </w:r>
      <w:r w:rsidR="00BD2FB8">
        <w:rPr>
          <w:rFonts w:ascii="Times New Roman" w:hAnsi="Times New Roman" w:cs="Times New Roman"/>
          <w:sz w:val="24"/>
        </w:rPr>
        <w:t>p</w:t>
      </w:r>
      <w:r w:rsidR="006C1990">
        <w:rPr>
          <w:rFonts w:ascii="Times New Roman" w:hAnsi="Times New Roman" w:cs="Times New Roman"/>
          <w:sz w:val="24"/>
        </w:rPr>
        <w:t>re-existing non-conforming.  They propose to demo existing home and build a new home with an attached garage.</w:t>
      </w:r>
    </w:p>
    <w:p w14:paraId="5C11CE0F" w14:textId="77777777" w:rsidR="00430DF5" w:rsidRDefault="00430DF5" w:rsidP="00487116">
      <w:pPr>
        <w:spacing w:after="0" w:line="262" w:lineRule="auto"/>
        <w:rPr>
          <w:rFonts w:ascii="Times New Roman" w:hAnsi="Times New Roman" w:cs="Times New Roman"/>
          <w:sz w:val="24"/>
        </w:rPr>
      </w:pPr>
    </w:p>
    <w:p w14:paraId="4F439114" w14:textId="4520415D" w:rsidR="00430DF5" w:rsidRDefault="00430DF5" w:rsidP="00487116">
      <w:pPr>
        <w:spacing w:after="0" w:line="262" w:lineRule="auto"/>
        <w:rPr>
          <w:rFonts w:ascii="Times New Roman" w:hAnsi="Times New Roman" w:cs="Times New Roman"/>
          <w:sz w:val="24"/>
        </w:rPr>
      </w:pPr>
      <w:r>
        <w:rPr>
          <w:rFonts w:ascii="Times New Roman" w:hAnsi="Times New Roman" w:cs="Times New Roman"/>
          <w:sz w:val="24"/>
        </w:rPr>
        <w:t>Applicant James Decker was sworn in.  Mr. Decker purchased the property in November 2025. The house was in dis</w:t>
      </w:r>
      <w:r w:rsidR="00331AC4">
        <w:rPr>
          <w:rFonts w:ascii="Times New Roman" w:hAnsi="Times New Roman" w:cs="Times New Roman"/>
          <w:sz w:val="24"/>
        </w:rPr>
        <w:t xml:space="preserve"> </w:t>
      </w:r>
      <w:r>
        <w:rPr>
          <w:rFonts w:ascii="Times New Roman" w:hAnsi="Times New Roman" w:cs="Times New Roman"/>
          <w:sz w:val="24"/>
        </w:rPr>
        <w:t>repair, they are proposing to knock the existing dwelling down and build a new home.</w:t>
      </w:r>
    </w:p>
    <w:p w14:paraId="6CD9A532" w14:textId="77777777" w:rsidR="00430DF5" w:rsidRDefault="00430DF5" w:rsidP="00487116">
      <w:pPr>
        <w:spacing w:after="0" w:line="262" w:lineRule="auto"/>
        <w:rPr>
          <w:rFonts w:ascii="Times New Roman" w:hAnsi="Times New Roman" w:cs="Times New Roman"/>
          <w:sz w:val="24"/>
        </w:rPr>
      </w:pPr>
    </w:p>
    <w:p w14:paraId="3C11250A" w14:textId="06D9ADE8" w:rsidR="00430DF5" w:rsidRDefault="00430DF5" w:rsidP="00487116">
      <w:pPr>
        <w:spacing w:after="0" w:line="262" w:lineRule="auto"/>
        <w:rPr>
          <w:rFonts w:ascii="Times New Roman" w:hAnsi="Times New Roman" w:cs="Times New Roman"/>
          <w:sz w:val="24"/>
        </w:rPr>
      </w:pPr>
      <w:r>
        <w:rPr>
          <w:rFonts w:ascii="Times New Roman" w:hAnsi="Times New Roman" w:cs="Times New Roman"/>
          <w:sz w:val="24"/>
        </w:rPr>
        <w:t>Jes Symonds</w:t>
      </w:r>
      <w:r w:rsidR="009C768D">
        <w:rPr>
          <w:rFonts w:ascii="Times New Roman" w:hAnsi="Times New Roman" w:cs="Times New Roman"/>
          <w:sz w:val="24"/>
        </w:rPr>
        <w:t xml:space="preserve"> of Boswel Engineering was sworn in and accepted for engineer testimony.</w:t>
      </w:r>
    </w:p>
    <w:p w14:paraId="79943EAA" w14:textId="77777777" w:rsidR="009C768D" w:rsidRDefault="009C768D" w:rsidP="00487116">
      <w:pPr>
        <w:spacing w:after="0" w:line="262" w:lineRule="auto"/>
        <w:rPr>
          <w:rFonts w:ascii="Times New Roman" w:hAnsi="Times New Roman" w:cs="Times New Roman"/>
          <w:sz w:val="24"/>
        </w:rPr>
      </w:pPr>
    </w:p>
    <w:p w14:paraId="58FB7EB7" w14:textId="40CB5361" w:rsidR="009C768D" w:rsidRDefault="009C768D" w:rsidP="00487116">
      <w:pPr>
        <w:spacing w:after="0" w:line="262" w:lineRule="auto"/>
        <w:rPr>
          <w:rFonts w:ascii="Times New Roman" w:hAnsi="Times New Roman" w:cs="Times New Roman"/>
          <w:sz w:val="24"/>
        </w:rPr>
      </w:pPr>
      <w:r>
        <w:rPr>
          <w:rFonts w:ascii="Times New Roman" w:hAnsi="Times New Roman" w:cs="Times New Roman"/>
          <w:sz w:val="24"/>
        </w:rPr>
        <w:t xml:space="preserve">They are removing the detached garage and </w:t>
      </w:r>
      <w:r w:rsidR="0052194B">
        <w:rPr>
          <w:rFonts w:ascii="Times New Roman" w:hAnsi="Times New Roman" w:cs="Times New Roman"/>
          <w:sz w:val="24"/>
        </w:rPr>
        <w:t xml:space="preserve">moving it back off the road and attach to new dwelling to </w:t>
      </w:r>
      <w:r>
        <w:rPr>
          <w:rFonts w:ascii="Times New Roman" w:hAnsi="Times New Roman" w:cs="Times New Roman"/>
          <w:sz w:val="24"/>
        </w:rPr>
        <w:t>create additional parking in the front</w:t>
      </w:r>
      <w:r w:rsidR="0052194B">
        <w:rPr>
          <w:rFonts w:ascii="Times New Roman" w:hAnsi="Times New Roman" w:cs="Times New Roman"/>
          <w:sz w:val="24"/>
        </w:rPr>
        <w:t xml:space="preserve"> and improving drainage with drywells and pervious pavers.</w:t>
      </w:r>
    </w:p>
    <w:p w14:paraId="0F1AD5F4" w14:textId="509854F6" w:rsidR="009C768D" w:rsidRDefault="002F2272" w:rsidP="00487116">
      <w:pPr>
        <w:spacing w:after="0" w:line="262" w:lineRule="auto"/>
        <w:rPr>
          <w:rFonts w:ascii="Times New Roman" w:hAnsi="Times New Roman" w:cs="Times New Roman"/>
          <w:sz w:val="24"/>
        </w:rPr>
      </w:pPr>
      <w:r>
        <w:rPr>
          <w:rFonts w:ascii="Times New Roman" w:hAnsi="Times New Roman" w:cs="Times New Roman"/>
          <w:sz w:val="24"/>
        </w:rPr>
        <w:t xml:space="preserve">There are retaining walls that will be rebuilt. </w:t>
      </w:r>
      <w:r w:rsidR="002431BC">
        <w:rPr>
          <w:rFonts w:ascii="Times New Roman" w:hAnsi="Times New Roman" w:cs="Times New Roman"/>
          <w:sz w:val="24"/>
        </w:rPr>
        <w:t>Drywells will be installed to catch runoff</w:t>
      </w:r>
      <w:r>
        <w:rPr>
          <w:rFonts w:ascii="Times New Roman" w:hAnsi="Times New Roman" w:cs="Times New Roman"/>
          <w:sz w:val="24"/>
        </w:rPr>
        <w:t xml:space="preserve">.  The steep slopes in the front are already disturbed and the disturbance in the rear is due to the drywells.  They will be removing 1 tree.  </w:t>
      </w:r>
    </w:p>
    <w:p w14:paraId="48987EA8" w14:textId="2A6D3698" w:rsidR="002F2272" w:rsidRDefault="002F2272" w:rsidP="00487116">
      <w:pPr>
        <w:spacing w:after="0" w:line="262" w:lineRule="auto"/>
        <w:rPr>
          <w:rFonts w:ascii="Times New Roman" w:hAnsi="Times New Roman" w:cs="Times New Roman"/>
          <w:sz w:val="24"/>
        </w:rPr>
      </w:pPr>
      <w:r>
        <w:rPr>
          <w:rFonts w:ascii="Times New Roman" w:hAnsi="Times New Roman" w:cs="Times New Roman"/>
          <w:sz w:val="24"/>
        </w:rPr>
        <w:t>Chairman asks why they did not center the home on the property.</w:t>
      </w:r>
    </w:p>
    <w:p w14:paraId="014208B9" w14:textId="00C771DE" w:rsidR="002F2272" w:rsidRDefault="002F2272" w:rsidP="00487116">
      <w:pPr>
        <w:spacing w:after="0" w:line="262" w:lineRule="auto"/>
        <w:rPr>
          <w:rFonts w:ascii="Times New Roman" w:hAnsi="Times New Roman" w:cs="Times New Roman"/>
          <w:sz w:val="24"/>
        </w:rPr>
      </w:pPr>
      <w:r>
        <w:rPr>
          <w:rFonts w:ascii="Times New Roman" w:hAnsi="Times New Roman" w:cs="Times New Roman"/>
          <w:sz w:val="24"/>
        </w:rPr>
        <w:t>Mr. Symonds explains that there would not be access from the one side.  There is a drain pipe that they want to leave space to access</w:t>
      </w:r>
      <w:r w:rsidR="005F6234">
        <w:rPr>
          <w:rFonts w:ascii="Times New Roman" w:hAnsi="Times New Roman" w:cs="Times New Roman"/>
          <w:sz w:val="24"/>
        </w:rPr>
        <w:t xml:space="preserve"> for maintenance.</w:t>
      </w:r>
    </w:p>
    <w:p w14:paraId="2671C0ED" w14:textId="77777777" w:rsidR="00A03CC6" w:rsidRDefault="00A03CC6" w:rsidP="00487116">
      <w:pPr>
        <w:spacing w:after="0" w:line="262" w:lineRule="auto"/>
        <w:rPr>
          <w:rFonts w:ascii="Times New Roman" w:hAnsi="Times New Roman" w:cs="Times New Roman"/>
          <w:sz w:val="24"/>
        </w:rPr>
      </w:pPr>
    </w:p>
    <w:p w14:paraId="130BB8AC" w14:textId="0FD23382" w:rsidR="00A03CC6" w:rsidRDefault="00A03CC6" w:rsidP="00A03CC6">
      <w:pPr>
        <w:spacing w:after="0" w:line="262" w:lineRule="auto"/>
        <w:rPr>
          <w:rFonts w:ascii="Times New Roman" w:hAnsi="Times New Roman" w:cs="Times New Roman"/>
          <w:sz w:val="24"/>
        </w:rPr>
      </w:pPr>
      <w:r>
        <w:rPr>
          <w:rFonts w:ascii="Times New Roman" w:hAnsi="Times New Roman" w:cs="Times New Roman"/>
          <w:sz w:val="24"/>
        </w:rPr>
        <w:t>They will notice the DEP, a drainage easement will be dedicated to the Borough and provided for the reconstruction of the channel.</w:t>
      </w:r>
    </w:p>
    <w:p w14:paraId="0F14263D" w14:textId="77777777" w:rsidR="00A03CC6" w:rsidRDefault="00A03CC6" w:rsidP="00487116">
      <w:pPr>
        <w:spacing w:after="0" w:line="262" w:lineRule="auto"/>
        <w:rPr>
          <w:rFonts w:ascii="Times New Roman" w:hAnsi="Times New Roman" w:cs="Times New Roman"/>
          <w:sz w:val="24"/>
        </w:rPr>
      </w:pPr>
    </w:p>
    <w:p w14:paraId="4206A68E" w14:textId="77777777" w:rsidR="002F2272" w:rsidRDefault="002F2272" w:rsidP="00487116">
      <w:pPr>
        <w:spacing w:after="0" w:line="262" w:lineRule="auto"/>
        <w:rPr>
          <w:rFonts w:ascii="Times New Roman" w:hAnsi="Times New Roman" w:cs="Times New Roman"/>
          <w:sz w:val="24"/>
        </w:rPr>
      </w:pPr>
    </w:p>
    <w:p w14:paraId="2151F8B8" w14:textId="16A5F9D0" w:rsidR="002F2272" w:rsidRDefault="001A7572" w:rsidP="00487116">
      <w:pPr>
        <w:spacing w:after="0" w:line="262" w:lineRule="auto"/>
        <w:rPr>
          <w:rFonts w:ascii="Times New Roman" w:hAnsi="Times New Roman" w:cs="Times New Roman"/>
          <w:sz w:val="24"/>
        </w:rPr>
      </w:pPr>
      <w:r>
        <w:rPr>
          <w:rFonts w:ascii="Times New Roman" w:hAnsi="Times New Roman" w:cs="Times New Roman"/>
          <w:sz w:val="24"/>
        </w:rPr>
        <w:lastRenderedPageBreak/>
        <w:t>Mr. Symonds goes over Dave Clarks comments from the Engineers technical review dated June 12, 2026</w:t>
      </w:r>
      <w:r w:rsidR="00A03CC6">
        <w:rPr>
          <w:rFonts w:ascii="Times New Roman" w:hAnsi="Times New Roman" w:cs="Times New Roman"/>
          <w:sz w:val="24"/>
        </w:rPr>
        <w:t xml:space="preserve"> and addresses all items.</w:t>
      </w:r>
    </w:p>
    <w:p w14:paraId="08DA9752" w14:textId="56CC9040" w:rsidR="001A7572" w:rsidRDefault="001A7572" w:rsidP="00487116">
      <w:pPr>
        <w:spacing w:after="0" w:line="262" w:lineRule="auto"/>
        <w:rPr>
          <w:rFonts w:ascii="Times New Roman" w:hAnsi="Times New Roman" w:cs="Times New Roman"/>
          <w:sz w:val="24"/>
        </w:rPr>
      </w:pPr>
    </w:p>
    <w:p w14:paraId="6FF406F7" w14:textId="70D6DCFF" w:rsidR="002431BC" w:rsidRPr="002431BC" w:rsidRDefault="00A03CC6" w:rsidP="002431BC">
      <w:pPr>
        <w:pStyle w:val="ListParagraph"/>
        <w:numPr>
          <w:ilvl w:val="0"/>
          <w:numId w:val="29"/>
        </w:numPr>
        <w:spacing w:line="262" w:lineRule="auto"/>
        <w:rPr>
          <w:sz w:val="24"/>
        </w:rPr>
      </w:pPr>
      <w:r>
        <w:rPr>
          <w:sz w:val="24"/>
        </w:rPr>
        <w:t>P</w:t>
      </w:r>
      <w:r w:rsidR="002431BC" w:rsidRPr="002431BC">
        <w:rPr>
          <w:sz w:val="24"/>
        </w:rPr>
        <w:t>ervious pavers</w:t>
      </w:r>
      <w:r>
        <w:rPr>
          <w:sz w:val="24"/>
        </w:rPr>
        <w:t xml:space="preserve"> to be implemented</w:t>
      </w:r>
    </w:p>
    <w:p w14:paraId="0232EF97" w14:textId="5348C770" w:rsidR="002431BC" w:rsidRPr="002431BC" w:rsidRDefault="002431BC" w:rsidP="002431BC">
      <w:pPr>
        <w:pStyle w:val="ListParagraph"/>
        <w:numPr>
          <w:ilvl w:val="0"/>
          <w:numId w:val="29"/>
        </w:numPr>
        <w:spacing w:line="262" w:lineRule="auto"/>
        <w:rPr>
          <w:sz w:val="24"/>
        </w:rPr>
      </w:pPr>
      <w:r w:rsidRPr="002431BC">
        <w:rPr>
          <w:sz w:val="24"/>
        </w:rPr>
        <w:t>Drywell maintenance plan to be recorded into deed</w:t>
      </w:r>
    </w:p>
    <w:p w14:paraId="748CD3DD" w14:textId="5BFC27A6" w:rsidR="002431BC" w:rsidRDefault="002431BC" w:rsidP="002431BC">
      <w:pPr>
        <w:pStyle w:val="ListParagraph"/>
        <w:numPr>
          <w:ilvl w:val="0"/>
          <w:numId w:val="29"/>
        </w:numPr>
        <w:spacing w:line="262" w:lineRule="auto"/>
        <w:rPr>
          <w:sz w:val="24"/>
        </w:rPr>
      </w:pPr>
      <w:r w:rsidRPr="002431BC">
        <w:rPr>
          <w:sz w:val="24"/>
        </w:rPr>
        <w:t>Engineer calculations for retaining walls.</w:t>
      </w:r>
    </w:p>
    <w:p w14:paraId="73D364E2" w14:textId="77777777" w:rsidR="00A03CC6" w:rsidRDefault="00A03CC6" w:rsidP="00A03CC6">
      <w:pPr>
        <w:pStyle w:val="ListParagraph"/>
        <w:spacing w:line="262" w:lineRule="auto"/>
        <w:rPr>
          <w:sz w:val="24"/>
        </w:rPr>
      </w:pPr>
    </w:p>
    <w:p w14:paraId="64B8FFCB" w14:textId="420B85DA" w:rsidR="006C1990" w:rsidRDefault="00E22F7E" w:rsidP="00487116">
      <w:pPr>
        <w:spacing w:after="0" w:line="262" w:lineRule="auto"/>
        <w:rPr>
          <w:rFonts w:ascii="Times New Roman" w:hAnsi="Times New Roman" w:cs="Times New Roman"/>
          <w:sz w:val="24"/>
        </w:rPr>
      </w:pPr>
      <w:r>
        <w:rPr>
          <w:rFonts w:ascii="Times New Roman" w:hAnsi="Times New Roman" w:cs="Times New Roman"/>
          <w:sz w:val="24"/>
        </w:rPr>
        <w:t>Open to Public for questions to the Engineer</w:t>
      </w:r>
    </w:p>
    <w:p w14:paraId="50B7C9CA" w14:textId="53FFB8D2" w:rsidR="00E22F7E" w:rsidRDefault="00E22F7E" w:rsidP="00487116">
      <w:pPr>
        <w:spacing w:after="0" w:line="262" w:lineRule="auto"/>
        <w:rPr>
          <w:rFonts w:ascii="Times New Roman" w:hAnsi="Times New Roman" w:cs="Times New Roman"/>
          <w:sz w:val="24"/>
        </w:rPr>
      </w:pPr>
      <w:r>
        <w:rPr>
          <w:rFonts w:ascii="Times New Roman" w:hAnsi="Times New Roman" w:cs="Times New Roman"/>
          <w:sz w:val="24"/>
        </w:rPr>
        <w:t>No questions</w:t>
      </w:r>
    </w:p>
    <w:p w14:paraId="13A3D4EC" w14:textId="733BA40D" w:rsidR="00E22F7E" w:rsidRDefault="00E22F7E" w:rsidP="00487116">
      <w:pPr>
        <w:spacing w:after="0" w:line="262" w:lineRule="auto"/>
        <w:rPr>
          <w:rFonts w:ascii="Times New Roman" w:hAnsi="Times New Roman" w:cs="Times New Roman"/>
          <w:sz w:val="24"/>
        </w:rPr>
      </w:pPr>
      <w:r>
        <w:rPr>
          <w:rFonts w:ascii="Times New Roman" w:hAnsi="Times New Roman" w:cs="Times New Roman"/>
          <w:sz w:val="24"/>
        </w:rPr>
        <w:t>Closed to Public</w:t>
      </w:r>
    </w:p>
    <w:p w14:paraId="02A64420" w14:textId="77777777" w:rsidR="00E22F7E" w:rsidRDefault="00E22F7E" w:rsidP="00487116">
      <w:pPr>
        <w:spacing w:after="0" w:line="262" w:lineRule="auto"/>
        <w:rPr>
          <w:rFonts w:ascii="Times New Roman" w:hAnsi="Times New Roman" w:cs="Times New Roman"/>
          <w:sz w:val="24"/>
        </w:rPr>
      </w:pPr>
    </w:p>
    <w:p w14:paraId="6D63C6C7" w14:textId="7DEC139A" w:rsidR="001E30A4" w:rsidRDefault="002431BC" w:rsidP="00487116">
      <w:pPr>
        <w:spacing w:after="0" w:line="262" w:lineRule="auto"/>
        <w:rPr>
          <w:rFonts w:ascii="Times New Roman" w:hAnsi="Times New Roman" w:cs="Times New Roman"/>
          <w:sz w:val="24"/>
        </w:rPr>
      </w:pPr>
      <w:r>
        <w:rPr>
          <w:rFonts w:ascii="Times New Roman" w:hAnsi="Times New Roman" w:cs="Times New Roman"/>
          <w:sz w:val="24"/>
        </w:rPr>
        <w:t>Arturo Palombo Architect is sworn in.</w:t>
      </w:r>
    </w:p>
    <w:p w14:paraId="476DA3C5" w14:textId="14D58F79" w:rsidR="002431BC" w:rsidRDefault="002431BC" w:rsidP="00487116">
      <w:pPr>
        <w:spacing w:after="0" w:line="262" w:lineRule="auto"/>
        <w:rPr>
          <w:rFonts w:ascii="Times New Roman" w:hAnsi="Times New Roman" w:cs="Times New Roman"/>
          <w:sz w:val="24"/>
        </w:rPr>
      </w:pPr>
      <w:r>
        <w:rPr>
          <w:rFonts w:ascii="Times New Roman" w:hAnsi="Times New Roman" w:cs="Times New Roman"/>
          <w:sz w:val="24"/>
        </w:rPr>
        <w:t>435 Rt. 24, Chester, NJ</w:t>
      </w:r>
    </w:p>
    <w:p w14:paraId="44650B80" w14:textId="77777777" w:rsidR="002431BC" w:rsidRDefault="002431BC" w:rsidP="00487116">
      <w:pPr>
        <w:spacing w:after="0" w:line="262" w:lineRule="auto"/>
        <w:rPr>
          <w:rFonts w:ascii="Times New Roman" w:hAnsi="Times New Roman" w:cs="Times New Roman"/>
          <w:sz w:val="24"/>
        </w:rPr>
      </w:pPr>
    </w:p>
    <w:p w14:paraId="36AF59CE" w14:textId="78B41B23" w:rsidR="002431BC" w:rsidRDefault="002431BC" w:rsidP="00487116">
      <w:pPr>
        <w:spacing w:after="0" w:line="262" w:lineRule="auto"/>
        <w:rPr>
          <w:rFonts w:ascii="Times New Roman" w:hAnsi="Times New Roman" w:cs="Times New Roman"/>
          <w:sz w:val="24"/>
        </w:rPr>
      </w:pPr>
      <w:r>
        <w:rPr>
          <w:rFonts w:ascii="Times New Roman" w:hAnsi="Times New Roman" w:cs="Times New Roman"/>
          <w:sz w:val="24"/>
        </w:rPr>
        <w:t xml:space="preserve">Mr. Palombo states that the house is in disrepair.  The driveway is very steep which makes ingress and egress very difficult and dangerous.  </w:t>
      </w:r>
    </w:p>
    <w:p w14:paraId="04B96C06" w14:textId="0E4B13E6" w:rsidR="002431BC" w:rsidRDefault="002431BC" w:rsidP="00487116">
      <w:pPr>
        <w:spacing w:after="0" w:line="262" w:lineRule="auto"/>
        <w:rPr>
          <w:rFonts w:ascii="Times New Roman" w:hAnsi="Times New Roman" w:cs="Times New Roman"/>
          <w:sz w:val="24"/>
        </w:rPr>
      </w:pPr>
      <w:r>
        <w:rPr>
          <w:rFonts w:ascii="Times New Roman" w:hAnsi="Times New Roman" w:cs="Times New Roman"/>
          <w:sz w:val="24"/>
        </w:rPr>
        <w:t xml:space="preserve">They </w:t>
      </w:r>
      <w:r w:rsidR="00E22F7E">
        <w:rPr>
          <w:rFonts w:ascii="Times New Roman" w:hAnsi="Times New Roman" w:cs="Times New Roman"/>
          <w:sz w:val="24"/>
        </w:rPr>
        <w:t xml:space="preserve">are </w:t>
      </w:r>
      <w:r>
        <w:rPr>
          <w:rFonts w:ascii="Times New Roman" w:hAnsi="Times New Roman" w:cs="Times New Roman"/>
          <w:sz w:val="24"/>
        </w:rPr>
        <w:t xml:space="preserve">removing detached garage to create driveway from street to connect garage to house.  </w:t>
      </w:r>
    </w:p>
    <w:p w14:paraId="4E12D402" w14:textId="77777777" w:rsidR="00E22F7E" w:rsidRDefault="00E22F7E" w:rsidP="00487116">
      <w:pPr>
        <w:spacing w:after="0" w:line="262" w:lineRule="auto"/>
        <w:rPr>
          <w:rFonts w:ascii="Times New Roman" w:hAnsi="Times New Roman" w:cs="Times New Roman"/>
          <w:sz w:val="24"/>
        </w:rPr>
      </w:pPr>
    </w:p>
    <w:p w14:paraId="44B9AD3E" w14:textId="3D61CDD4" w:rsidR="00E22F7E" w:rsidRDefault="00E22F7E" w:rsidP="00487116">
      <w:pPr>
        <w:spacing w:after="0" w:line="262" w:lineRule="auto"/>
        <w:rPr>
          <w:rFonts w:ascii="Times New Roman" w:hAnsi="Times New Roman" w:cs="Times New Roman"/>
          <w:sz w:val="24"/>
        </w:rPr>
      </w:pPr>
      <w:r>
        <w:rPr>
          <w:rFonts w:ascii="Times New Roman" w:hAnsi="Times New Roman" w:cs="Times New Roman"/>
          <w:sz w:val="24"/>
        </w:rPr>
        <w:t>They provided an attached garage off the road with a driveway connecting to the house. They added retaining walls and walks for access to the house.</w:t>
      </w:r>
    </w:p>
    <w:p w14:paraId="583FE184" w14:textId="77777777" w:rsidR="00E22F7E" w:rsidRDefault="00E22F7E" w:rsidP="00487116">
      <w:pPr>
        <w:spacing w:after="0" w:line="262" w:lineRule="auto"/>
        <w:rPr>
          <w:rFonts w:ascii="Times New Roman" w:hAnsi="Times New Roman" w:cs="Times New Roman"/>
          <w:sz w:val="24"/>
        </w:rPr>
      </w:pPr>
    </w:p>
    <w:p w14:paraId="1A97D787" w14:textId="20F812DE" w:rsidR="00E22F7E" w:rsidRDefault="00E22F7E" w:rsidP="00487116">
      <w:pPr>
        <w:spacing w:after="0" w:line="262" w:lineRule="auto"/>
        <w:rPr>
          <w:rFonts w:ascii="Times New Roman" w:hAnsi="Times New Roman" w:cs="Times New Roman"/>
          <w:sz w:val="24"/>
        </w:rPr>
      </w:pPr>
      <w:r w:rsidRPr="00E22F7E">
        <w:rPr>
          <w:rFonts w:ascii="Times New Roman" w:hAnsi="Times New Roman" w:cs="Times New Roman"/>
          <w:b/>
          <w:bCs/>
          <w:sz w:val="24"/>
        </w:rPr>
        <w:t>Exhibit A-1</w:t>
      </w:r>
      <w:r>
        <w:rPr>
          <w:rFonts w:ascii="Times New Roman" w:hAnsi="Times New Roman" w:cs="Times New Roman"/>
          <w:sz w:val="24"/>
        </w:rPr>
        <w:t xml:space="preserve"> Basement Plan 6/18/26</w:t>
      </w:r>
    </w:p>
    <w:p w14:paraId="3874AF00" w14:textId="714C0508" w:rsidR="00470E2C" w:rsidRDefault="007E1D67" w:rsidP="00487116">
      <w:pPr>
        <w:spacing w:after="0" w:line="262" w:lineRule="auto"/>
        <w:rPr>
          <w:rFonts w:ascii="Times New Roman" w:hAnsi="Times New Roman" w:cs="Times New Roman"/>
          <w:sz w:val="24"/>
        </w:rPr>
      </w:pPr>
      <w:r>
        <w:rPr>
          <w:rFonts w:ascii="Times New Roman" w:hAnsi="Times New Roman" w:cs="Times New Roman"/>
          <w:sz w:val="24"/>
        </w:rPr>
        <w:t>Less than 8ft in height</w:t>
      </w:r>
    </w:p>
    <w:p w14:paraId="07BE6452" w14:textId="77777777" w:rsidR="007E1D67" w:rsidRDefault="007E1D67" w:rsidP="00487116">
      <w:pPr>
        <w:spacing w:after="0" w:line="262" w:lineRule="auto"/>
        <w:rPr>
          <w:rFonts w:ascii="Times New Roman" w:hAnsi="Times New Roman" w:cs="Times New Roman"/>
          <w:sz w:val="24"/>
        </w:rPr>
      </w:pPr>
    </w:p>
    <w:p w14:paraId="22D8F5B4" w14:textId="682FAFB3" w:rsidR="007E1D67" w:rsidRDefault="007E1D67" w:rsidP="00487116">
      <w:pPr>
        <w:spacing w:after="0" w:line="262" w:lineRule="auto"/>
        <w:rPr>
          <w:rFonts w:ascii="Times New Roman" w:hAnsi="Times New Roman" w:cs="Times New Roman"/>
          <w:sz w:val="24"/>
        </w:rPr>
      </w:pPr>
      <w:r>
        <w:rPr>
          <w:rFonts w:ascii="Times New Roman" w:hAnsi="Times New Roman" w:cs="Times New Roman"/>
          <w:sz w:val="24"/>
        </w:rPr>
        <w:t>Attic is mechanical space and storage.  One (1) bedroom on ground floor and three (3) on second floor.</w:t>
      </w:r>
    </w:p>
    <w:p w14:paraId="6F77A350" w14:textId="77777777" w:rsidR="007E1D67" w:rsidRDefault="007E1D67" w:rsidP="00487116">
      <w:pPr>
        <w:spacing w:after="0" w:line="262" w:lineRule="auto"/>
        <w:rPr>
          <w:rFonts w:ascii="Times New Roman" w:hAnsi="Times New Roman" w:cs="Times New Roman"/>
          <w:sz w:val="24"/>
        </w:rPr>
      </w:pPr>
    </w:p>
    <w:p w14:paraId="48B25D1A" w14:textId="724976C9" w:rsidR="00E22F7E" w:rsidRDefault="007E1D67" w:rsidP="00487116">
      <w:pPr>
        <w:spacing w:after="0" w:line="262" w:lineRule="auto"/>
        <w:rPr>
          <w:rFonts w:ascii="Times New Roman" w:hAnsi="Times New Roman" w:cs="Times New Roman"/>
          <w:sz w:val="24"/>
        </w:rPr>
      </w:pPr>
      <w:r>
        <w:rPr>
          <w:rFonts w:ascii="Times New Roman" w:hAnsi="Times New Roman" w:cs="Times New Roman"/>
          <w:sz w:val="24"/>
        </w:rPr>
        <w:t>Basement floor plan is provided.  No construction documents but will submit construction permit upon approval.</w:t>
      </w:r>
    </w:p>
    <w:p w14:paraId="6108B22E" w14:textId="77777777" w:rsidR="007E1D67" w:rsidRDefault="007E1D67" w:rsidP="00487116">
      <w:pPr>
        <w:spacing w:after="0" w:line="262" w:lineRule="auto"/>
        <w:rPr>
          <w:rFonts w:ascii="Times New Roman" w:hAnsi="Times New Roman" w:cs="Times New Roman"/>
          <w:sz w:val="24"/>
        </w:rPr>
      </w:pPr>
    </w:p>
    <w:p w14:paraId="2E87F3C5" w14:textId="4AF2C81D" w:rsidR="007E1D67" w:rsidRDefault="007E1D67" w:rsidP="00487116">
      <w:pPr>
        <w:spacing w:after="0" w:line="262" w:lineRule="auto"/>
        <w:rPr>
          <w:rFonts w:ascii="Times New Roman" w:hAnsi="Times New Roman" w:cs="Times New Roman"/>
          <w:sz w:val="24"/>
        </w:rPr>
      </w:pPr>
      <w:r>
        <w:rPr>
          <w:rFonts w:ascii="Times New Roman" w:hAnsi="Times New Roman" w:cs="Times New Roman"/>
          <w:sz w:val="24"/>
        </w:rPr>
        <w:t>Open to Public</w:t>
      </w:r>
    </w:p>
    <w:p w14:paraId="450E38EC" w14:textId="623F1533" w:rsidR="007E1D67" w:rsidRDefault="007E1D67" w:rsidP="00487116">
      <w:pPr>
        <w:spacing w:after="0" w:line="262" w:lineRule="auto"/>
        <w:rPr>
          <w:rFonts w:ascii="Times New Roman" w:hAnsi="Times New Roman" w:cs="Times New Roman"/>
          <w:sz w:val="24"/>
        </w:rPr>
      </w:pPr>
      <w:r>
        <w:rPr>
          <w:rFonts w:ascii="Times New Roman" w:hAnsi="Times New Roman" w:cs="Times New Roman"/>
          <w:sz w:val="24"/>
        </w:rPr>
        <w:t>No que</w:t>
      </w:r>
      <w:r w:rsidR="002B0DD0">
        <w:rPr>
          <w:rFonts w:ascii="Times New Roman" w:hAnsi="Times New Roman" w:cs="Times New Roman"/>
          <w:sz w:val="24"/>
        </w:rPr>
        <w:t>s</w:t>
      </w:r>
      <w:r>
        <w:rPr>
          <w:rFonts w:ascii="Times New Roman" w:hAnsi="Times New Roman" w:cs="Times New Roman"/>
          <w:sz w:val="24"/>
        </w:rPr>
        <w:t>tions</w:t>
      </w:r>
    </w:p>
    <w:p w14:paraId="4AFC52D5" w14:textId="1EBF283B" w:rsidR="007E1D67" w:rsidRDefault="007E1D67" w:rsidP="00487116">
      <w:pPr>
        <w:spacing w:after="0" w:line="262" w:lineRule="auto"/>
        <w:rPr>
          <w:rFonts w:ascii="Times New Roman" w:hAnsi="Times New Roman" w:cs="Times New Roman"/>
          <w:sz w:val="24"/>
        </w:rPr>
      </w:pPr>
      <w:r>
        <w:rPr>
          <w:rFonts w:ascii="Times New Roman" w:hAnsi="Times New Roman" w:cs="Times New Roman"/>
          <w:sz w:val="24"/>
        </w:rPr>
        <w:t>Closed to Public</w:t>
      </w:r>
    </w:p>
    <w:p w14:paraId="1035C179" w14:textId="77777777" w:rsidR="00E22F7E" w:rsidRDefault="00E22F7E" w:rsidP="00487116">
      <w:pPr>
        <w:spacing w:after="0" w:line="262" w:lineRule="auto"/>
        <w:rPr>
          <w:rFonts w:ascii="Times New Roman" w:hAnsi="Times New Roman" w:cs="Times New Roman"/>
          <w:sz w:val="24"/>
        </w:rPr>
      </w:pPr>
    </w:p>
    <w:p w14:paraId="3DFEFDBF" w14:textId="2AE4E0E0" w:rsidR="00E22F7E" w:rsidRDefault="007E1D67" w:rsidP="00487116">
      <w:pPr>
        <w:spacing w:after="0" w:line="262" w:lineRule="auto"/>
        <w:rPr>
          <w:rFonts w:ascii="Times New Roman" w:hAnsi="Times New Roman" w:cs="Times New Roman"/>
          <w:sz w:val="24"/>
        </w:rPr>
      </w:pPr>
      <w:r>
        <w:rPr>
          <w:rFonts w:ascii="Times New Roman" w:hAnsi="Times New Roman" w:cs="Times New Roman"/>
          <w:sz w:val="24"/>
        </w:rPr>
        <w:t>John McDonough (Planner) is accepted by the Board to give testimony and sworn in.</w:t>
      </w:r>
    </w:p>
    <w:p w14:paraId="3C2A373B" w14:textId="1589754D" w:rsidR="007E1D67" w:rsidRDefault="00EC2A73" w:rsidP="00487116">
      <w:pPr>
        <w:spacing w:after="0" w:line="262" w:lineRule="auto"/>
        <w:rPr>
          <w:rFonts w:ascii="Times New Roman" w:hAnsi="Times New Roman" w:cs="Times New Roman"/>
          <w:sz w:val="24"/>
        </w:rPr>
      </w:pPr>
      <w:r w:rsidRPr="00EC2A73">
        <w:rPr>
          <w:rFonts w:ascii="Times New Roman" w:hAnsi="Times New Roman" w:cs="Times New Roman"/>
          <w:b/>
          <w:bCs/>
          <w:sz w:val="24"/>
        </w:rPr>
        <w:t xml:space="preserve">Exhibit </w:t>
      </w:r>
      <w:r w:rsidR="007E1D67" w:rsidRPr="00EC2A73">
        <w:rPr>
          <w:rFonts w:ascii="Times New Roman" w:hAnsi="Times New Roman" w:cs="Times New Roman"/>
          <w:b/>
          <w:bCs/>
          <w:sz w:val="24"/>
        </w:rPr>
        <w:t>A-2</w:t>
      </w:r>
      <w:r w:rsidR="007E1D67">
        <w:rPr>
          <w:rFonts w:ascii="Times New Roman" w:hAnsi="Times New Roman" w:cs="Times New Roman"/>
          <w:sz w:val="24"/>
        </w:rPr>
        <w:t xml:space="preserve"> </w:t>
      </w:r>
      <w:r>
        <w:rPr>
          <w:rFonts w:ascii="Times New Roman" w:hAnsi="Times New Roman" w:cs="Times New Roman"/>
          <w:sz w:val="24"/>
        </w:rPr>
        <w:t xml:space="preserve"> </w:t>
      </w:r>
      <w:r w:rsidR="007E1D67">
        <w:rPr>
          <w:rFonts w:ascii="Times New Roman" w:hAnsi="Times New Roman" w:cs="Times New Roman"/>
          <w:sz w:val="24"/>
        </w:rPr>
        <w:t>Three (3) sheets 6/24/26</w:t>
      </w:r>
    </w:p>
    <w:p w14:paraId="397A2D02" w14:textId="169FAE1A" w:rsidR="007E1D67" w:rsidRDefault="007E1D67" w:rsidP="00487116">
      <w:pPr>
        <w:spacing w:after="0" w:line="262" w:lineRule="auto"/>
        <w:rPr>
          <w:rFonts w:ascii="Times New Roman" w:hAnsi="Times New Roman" w:cs="Times New Roman"/>
          <w:sz w:val="24"/>
        </w:rPr>
      </w:pPr>
      <w:r>
        <w:rPr>
          <w:rFonts w:ascii="Times New Roman" w:hAnsi="Times New Roman" w:cs="Times New Roman"/>
          <w:sz w:val="24"/>
        </w:rPr>
        <w:t>Sheet 1 – Satellite view to show property location</w:t>
      </w:r>
    </w:p>
    <w:p w14:paraId="5CD7ADAD" w14:textId="4BED3022" w:rsidR="007E1D67" w:rsidRDefault="007E1D67" w:rsidP="00487116">
      <w:pPr>
        <w:spacing w:after="0" w:line="262" w:lineRule="auto"/>
        <w:rPr>
          <w:rFonts w:ascii="Times New Roman" w:hAnsi="Times New Roman" w:cs="Times New Roman"/>
          <w:sz w:val="24"/>
        </w:rPr>
      </w:pPr>
      <w:r>
        <w:rPr>
          <w:rFonts w:ascii="Times New Roman" w:hAnsi="Times New Roman" w:cs="Times New Roman"/>
          <w:sz w:val="24"/>
        </w:rPr>
        <w:t>Sheet 2 – Aerial drone from the lake</w:t>
      </w:r>
    </w:p>
    <w:p w14:paraId="263DCBCF" w14:textId="655ECCE8" w:rsidR="007E1D67" w:rsidRDefault="007E1D67" w:rsidP="00487116">
      <w:pPr>
        <w:spacing w:after="0" w:line="262" w:lineRule="auto"/>
        <w:rPr>
          <w:rFonts w:ascii="Times New Roman" w:hAnsi="Times New Roman" w:cs="Times New Roman"/>
          <w:sz w:val="24"/>
        </w:rPr>
      </w:pPr>
      <w:r>
        <w:rPr>
          <w:rFonts w:ascii="Times New Roman" w:hAnsi="Times New Roman" w:cs="Times New Roman"/>
          <w:sz w:val="24"/>
        </w:rPr>
        <w:t>Sheet 3 – Aerial drone from over the lake looking down at property</w:t>
      </w:r>
    </w:p>
    <w:p w14:paraId="3ABE19A8" w14:textId="77777777" w:rsidR="00EC2A73" w:rsidRDefault="00EC2A73" w:rsidP="00487116">
      <w:pPr>
        <w:spacing w:after="0" w:line="262" w:lineRule="auto"/>
        <w:rPr>
          <w:rFonts w:ascii="Times New Roman" w:hAnsi="Times New Roman" w:cs="Times New Roman"/>
          <w:sz w:val="24"/>
        </w:rPr>
      </w:pPr>
    </w:p>
    <w:p w14:paraId="3C6DC21D" w14:textId="55F89959" w:rsidR="00EC2A73" w:rsidRDefault="00EC2A73" w:rsidP="00487116">
      <w:pPr>
        <w:spacing w:after="0" w:line="262" w:lineRule="auto"/>
        <w:rPr>
          <w:rFonts w:ascii="Times New Roman" w:hAnsi="Times New Roman" w:cs="Times New Roman"/>
          <w:sz w:val="24"/>
        </w:rPr>
      </w:pPr>
      <w:r>
        <w:rPr>
          <w:rFonts w:ascii="Times New Roman" w:hAnsi="Times New Roman" w:cs="Times New Roman"/>
          <w:sz w:val="24"/>
        </w:rPr>
        <w:t>D4 relief – less 1000 ft. over what is allowed.</w:t>
      </w:r>
    </w:p>
    <w:p w14:paraId="0612C3B6" w14:textId="70D1F763" w:rsidR="00EC2A73" w:rsidRDefault="00EC2A73" w:rsidP="00487116">
      <w:pPr>
        <w:spacing w:after="0" w:line="262" w:lineRule="auto"/>
        <w:rPr>
          <w:rFonts w:ascii="Times New Roman" w:hAnsi="Times New Roman" w:cs="Times New Roman"/>
          <w:sz w:val="24"/>
        </w:rPr>
      </w:pPr>
      <w:r>
        <w:rPr>
          <w:rFonts w:ascii="Times New Roman" w:hAnsi="Times New Roman" w:cs="Times New Roman"/>
          <w:sz w:val="24"/>
        </w:rPr>
        <w:t>Proposed home is not oversized for the zone. (home is approximately 3,000sq. ft.)</w:t>
      </w:r>
    </w:p>
    <w:p w14:paraId="766C38E6" w14:textId="52ECC134" w:rsidR="00EC2A73" w:rsidRDefault="00EC2A73" w:rsidP="00487116">
      <w:pPr>
        <w:spacing w:after="0" w:line="262" w:lineRule="auto"/>
        <w:rPr>
          <w:rFonts w:ascii="Times New Roman" w:hAnsi="Times New Roman" w:cs="Times New Roman"/>
          <w:sz w:val="24"/>
        </w:rPr>
      </w:pPr>
      <w:r>
        <w:rPr>
          <w:rFonts w:ascii="Times New Roman" w:hAnsi="Times New Roman" w:cs="Times New Roman"/>
          <w:sz w:val="24"/>
        </w:rPr>
        <w:lastRenderedPageBreak/>
        <w:t>This is a positive home improvement, raises value and quality.</w:t>
      </w:r>
    </w:p>
    <w:p w14:paraId="6AD8FEA3" w14:textId="77777777" w:rsidR="00EC2A73" w:rsidRDefault="00EC2A73" w:rsidP="00487116">
      <w:pPr>
        <w:spacing w:after="0" w:line="262" w:lineRule="auto"/>
        <w:rPr>
          <w:rFonts w:ascii="Times New Roman" w:hAnsi="Times New Roman" w:cs="Times New Roman"/>
          <w:sz w:val="24"/>
        </w:rPr>
      </w:pPr>
    </w:p>
    <w:p w14:paraId="1B92F20B" w14:textId="65589F1F" w:rsidR="00EC2A73" w:rsidRDefault="00EC2A73" w:rsidP="00487116">
      <w:pPr>
        <w:spacing w:after="0" w:line="262" w:lineRule="auto"/>
        <w:rPr>
          <w:rFonts w:ascii="Times New Roman" w:hAnsi="Times New Roman" w:cs="Times New Roman"/>
          <w:sz w:val="24"/>
        </w:rPr>
      </w:pPr>
      <w:r>
        <w:rPr>
          <w:rFonts w:ascii="Times New Roman" w:hAnsi="Times New Roman" w:cs="Times New Roman"/>
          <w:sz w:val="24"/>
        </w:rPr>
        <w:t xml:space="preserve">Positive </w:t>
      </w:r>
      <w:r w:rsidR="00E90988">
        <w:rPr>
          <w:rFonts w:ascii="Times New Roman" w:hAnsi="Times New Roman" w:cs="Times New Roman"/>
          <w:sz w:val="24"/>
        </w:rPr>
        <w:t>C</w:t>
      </w:r>
      <w:r>
        <w:rPr>
          <w:rFonts w:ascii="Times New Roman" w:hAnsi="Times New Roman" w:cs="Times New Roman"/>
          <w:sz w:val="24"/>
        </w:rPr>
        <w:t>riteria</w:t>
      </w:r>
    </w:p>
    <w:p w14:paraId="2BE0B850" w14:textId="6489C839" w:rsidR="00EC2A73" w:rsidRDefault="00EC2A73" w:rsidP="00487116">
      <w:pPr>
        <w:spacing w:after="0" w:line="262" w:lineRule="auto"/>
        <w:rPr>
          <w:rFonts w:ascii="Times New Roman" w:hAnsi="Times New Roman" w:cs="Times New Roman"/>
          <w:sz w:val="24"/>
        </w:rPr>
      </w:pPr>
      <w:r>
        <w:rPr>
          <w:rFonts w:ascii="Times New Roman" w:hAnsi="Times New Roman" w:cs="Times New Roman"/>
          <w:sz w:val="24"/>
        </w:rPr>
        <w:t>General welfare with positive aesthetics</w:t>
      </w:r>
      <w:r w:rsidR="00E90988">
        <w:rPr>
          <w:rFonts w:ascii="Times New Roman" w:hAnsi="Times New Roman" w:cs="Times New Roman"/>
          <w:sz w:val="24"/>
        </w:rPr>
        <w:t xml:space="preserve"> efficient land use</w:t>
      </w:r>
    </w:p>
    <w:p w14:paraId="43E57E8A" w14:textId="4ADBB6F3" w:rsidR="00EC2A73" w:rsidRDefault="00EC2A73" w:rsidP="00487116">
      <w:pPr>
        <w:spacing w:after="0" w:line="262" w:lineRule="auto"/>
        <w:rPr>
          <w:rFonts w:ascii="Times New Roman" w:hAnsi="Times New Roman" w:cs="Times New Roman"/>
          <w:sz w:val="24"/>
        </w:rPr>
      </w:pPr>
      <w:r>
        <w:rPr>
          <w:rFonts w:ascii="Times New Roman" w:hAnsi="Times New Roman" w:cs="Times New Roman"/>
          <w:sz w:val="24"/>
        </w:rPr>
        <w:t>Pu</w:t>
      </w:r>
      <w:r w:rsidR="00E90988">
        <w:rPr>
          <w:rFonts w:ascii="Times New Roman" w:hAnsi="Times New Roman" w:cs="Times New Roman"/>
          <w:sz w:val="24"/>
        </w:rPr>
        <w:t>r</w:t>
      </w:r>
      <w:r>
        <w:rPr>
          <w:rFonts w:ascii="Times New Roman" w:hAnsi="Times New Roman" w:cs="Times New Roman"/>
          <w:sz w:val="24"/>
        </w:rPr>
        <w:t xml:space="preserve">poses A, M &amp; </w:t>
      </w:r>
      <w:r w:rsidR="00E90988">
        <w:rPr>
          <w:rFonts w:ascii="Times New Roman" w:hAnsi="Times New Roman" w:cs="Times New Roman"/>
          <w:sz w:val="24"/>
        </w:rPr>
        <w:t>I in the Land Use Law</w:t>
      </w:r>
    </w:p>
    <w:p w14:paraId="5482C86F" w14:textId="77777777" w:rsidR="00E90988" w:rsidRDefault="00E90988" w:rsidP="00487116">
      <w:pPr>
        <w:spacing w:after="0" w:line="262" w:lineRule="auto"/>
        <w:rPr>
          <w:rFonts w:ascii="Times New Roman" w:hAnsi="Times New Roman" w:cs="Times New Roman"/>
          <w:sz w:val="24"/>
        </w:rPr>
      </w:pPr>
    </w:p>
    <w:p w14:paraId="77AA585B" w14:textId="1D401496" w:rsidR="00E90988" w:rsidRDefault="00E90988" w:rsidP="00487116">
      <w:pPr>
        <w:spacing w:after="0" w:line="262" w:lineRule="auto"/>
        <w:rPr>
          <w:rFonts w:ascii="Times New Roman" w:hAnsi="Times New Roman" w:cs="Times New Roman"/>
          <w:sz w:val="24"/>
        </w:rPr>
      </w:pPr>
      <w:r>
        <w:rPr>
          <w:rFonts w:ascii="Times New Roman" w:hAnsi="Times New Roman" w:cs="Times New Roman"/>
          <w:sz w:val="24"/>
        </w:rPr>
        <w:t>Negative Criteria</w:t>
      </w:r>
    </w:p>
    <w:p w14:paraId="2C8816BC" w14:textId="2C4B3E17" w:rsidR="00E90988" w:rsidRDefault="00E90988" w:rsidP="00487116">
      <w:pPr>
        <w:spacing w:after="0" w:line="262" w:lineRule="auto"/>
        <w:rPr>
          <w:rFonts w:ascii="Times New Roman" w:hAnsi="Times New Roman" w:cs="Times New Roman"/>
          <w:sz w:val="24"/>
        </w:rPr>
      </w:pPr>
      <w:r>
        <w:rPr>
          <w:rFonts w:ascii="Times New Roman" w:hAnsi="Times New Roman" w:cs="Times New Roman"/>
          <w:sz w:val="24"/>
        </w:rPr>
        <w:t>FAR (0.4% proposed, 0.28% allowed)</w:t>
      </w:r>
    </w:p>
    <w:p w14:paraId="747FDD0F" w14:textId="5254610C" w:rsidR="00E90988" w:rsidRDefault="00E90988" w:rsidP="00487116">
      <w:pPr>
        <w:spacing w:after="0" w:line="262" w:lineRule="auto"/>
        <w:rPr>
          <w:rFonts w:ascii="Times New Roman" w:hAnsi="Times New Roman" w:cs="Times New Roman"/>
          <w:sz w:val="24"/>
        </w:rPr>
      </w:pPr>
      <w:r>
        <w:rPr>
          <w:rFonts w:ascii="Times New Roman" w:hAnsi="Times New Roman" w:cs="Times New Roman"/>
          <w:sz w:val="24"/>
        </w:rPr>
        <w:t>There’s sewer &amp; water, no parking issues, no height issues, not overpowering the area.</w:t>
      </w:r>
    </w:p>
    <w:p w14:paraId="6B01CC08" w14:textId="77777777" w:rsidR="00E90988" w:rsidRDefault="00E90988" w:rsidP="00487116">
      <w:pPr>
        <w:spacing w:after="0" w:line="262" w:lineRule="auto"/>
        <w:rPr>
          <w:rFonts w:ascii="Times New Roman" w:hAnsi="Times New Roman" w:cs="Times New Roman"/>
          <w:sz w:val="24"/>
        </w:rPr>
      </w:pPr>
    </w:p>
    <w:p w14:paraId="16F05593" w14:textId="2786B9AC" w:rsidR="00E90988" w:rsidRDefault="00E90988" w:rsidP="00487116">
      <w:pPr>
        <w:spacing w:after="0" w:line="262" w:lineRule="auto"/>
        <w:rPr>
          <w:rFonts w:ascii="Times New Roman" w:hAnsi="Times New Roman" w:cs="Times New Roman"/>
          <w:sz w:val="24"/>
        </w:rPr>
      </w:pPr>
      <w:r>
        <w:rPr>
          <w:rFonts w:ascii="Times New Roman" w:hAnsi="Times New Roman" w:cs="Times New Roman"/>
          <w:sz w:val="24"/>
        </w:rPr>
        <w:t>List the dimensions of the boathouse</w:t>
      </w:r>
    </w:p>
    <w:p w14:paraId="3854F8CF" w14:textId="77777777" w:rsidR="00E90988" w:rsidRDefault="00E90988" w:rsidP="00487116">
      <w:pPr>
        <w:spacing w:after="0" w:line="262" w:lineRule="auto"/>
        <w:rPr>
          <w:rFonts w:ascii="Times New Roman" w:hAnsi="Times New Roman" w:cs="Times New Roman"/>
          <w:sz w:val="24"/>
        </w:rPr>
      </w:pPr>
    </w:p>
    <w:p w14:paraId="7C56FBBF" w14:textId="63971FEF" w:rsidR="00E90988" w:rsidRDefault="00E90988" w:rsidP="00487116">
      <w:pPr>
        <w:spacing w:after="0" w:line="262" w:lineRule="auto"/>
        <w:rPr>
          <w:rFonts w:ascii="Times New Roman" w:hAnsi="Times New Roman" w:cs="Times New Roman"/>
          <w:sz w:val="24"/>
        </w:rPr>
      </w:pPr>
      <w:r>
        <w:rPr>
          <w:rFonts w:ascii="Times New Roman" w:hAnsi="Times New Roman" w:cs="Times New Roman"/>
          <w:sz w:val="24"/>
        </w:rPr>
        <w:t>C Variances</w:t>
      </w:r>
    </w:p>
    <w:p w14:paraId="1CAB2120" w14:textId="5C1BF989" w:rsidR="00E90988" w:rsidRPr="00E90988" w:rsidRDefault="00E90988" w:rsidP="00E90988">
      <w:pPr>
        <w:pStyle w:val="ListParagraph"/>
        <w:numPr>
          <w:ilvl w:val="0"/>
          <w:numId w:val="30"/>
        </w:numPr>
        <w:spacing w:line="262" w:lineRule="auto"/>
        <w:rPr>
          <w:sz w:val="24"/>
        </w:rPr>
      </w:pPr>
      <w:r w:rsidRPr="00E90988">
        <w:rPr>
          <w:sz w:val="24"/>
        </w:rPr>
        <w:t xml:space="preserve">Lot area </w:t>
      </w:r>
    </w:p>
    <w:p w14:paraId="2EDCBDA6" w14:textId="0F776595" w:rsidR="00E90988" w:rsidRDefault="00E90988" w:rsidP="00E90988">
      <w:pPr>
        <w:pStyle w:val="ListParagraph"/>
        <w:numPr>
          <w:ilvl w:val="0"/>
          <w:numId w:val="30"/>
        </w:numPr>
        <w:spacing w:line="262" w:lineRule="auto"/>
        <w:rPr>
          <w:sz w:val="24"/>
        </w:rPr>
      </w:pPr>
      <w:r w:rsidRPr="00E90988">
        <w:rPr>
          <w:sz w:val="24"/>
        </w:rPr>
        <w:t>Lot width</w:t>
      </w:r>
    </w:p>
    <w:p w14:paraId="4B967E2B" w14:textId="07D1A7FB" w:rsidR="00E90988" w:rsidRDefault="00E90988" w:rsidP="00E90988">
      <w:pPr>
        <w:pStyle w:val="ListParagraph"/>
        <w:numPr>
          <w:ilvl w:val="0"/>
          <w:numId w:val="30"/>
        </w:numPr>
        <w:spacing w:line="262" w:lineRule="auto"/>
        <w:rPr>
          <w:sz w:val="24"/>
        </w:rPr>
      </w:pPr>
      <w:r>
        <w:rPr>
          <w:sz w:val="24"/>
        </w:rPr>
        <w:t>Lot coverage</w:t>
      </w:r>
    </w:p>
    <w:p w14:paraId="7AC6C1F5" w14:textId="094EAEBB" w:rsidR="00E90988" w:rsidRDefault="00E90988" w:rsidP="00E90988">
      <w:pPr>
        <w:pStyle w:val="ListParagraph"/>
        <w:numPr>
          <w:ilvl w:val="0"/>
          <w:numId w:val="30"/>
        </w:numPr>
        <w:spacing w:line="262" w:lineRule="auto"/>
        <w:rPr>
          <w:sz w:val="24"/>
        </w:rPr>
      </w:pPr>
      <w:r>
        <w:rPr>
          <w:sz w:val="24"/>
        </w:rPr>
        <w:t>Side yard setbacks</w:t>
      </w:r>
    </w:p>
    <w:p w14:paraId="281B8EC1" w14:textId="6FA513EB" w:rsidR="00E90988" w:rsidRDefault="00750F24" w:rsidP="00E90988">
      <w:pPr>
        <w:pStyle w:val="ListParagraph"/>
        <w:numPr>
          <w:ilvl w:val="0"/>
          <w:numId w:val="30"/>
        </w:numPr>
        <w:spacing w:line="262" w:lineRule="auto"/>
        <w:rPr>
          <w:sz w:val="24"/>
        </w:rPr>
      </w:pPr>
      <w:r>
        <w:rPr>
          <w:sz w:val="24"/>
        </w:rPr>
        <w:t>Front yard</w:t>
      </w:r>
    </w:p>
    <w:p w14:paraId="41790895" w14:textId="3091902B" w:rsidR="00750F24" w:rsidRDefault="00750F24" w:rsidP="00750F24">
      <w:pPr>
        <w:spacing w:line="262" w:lineRule="auto"/>
        <w:rPr>
          <w:rFonts w:ascii="Times New Roman" w:hAnsi="Times New Roman" w:cs="Times New Roman"/>
          <w:sz w:val="24"/>
        </w:rPr>
      </w:pPr>
      <w:r w:rsidRPr="00750F24">
        <w:rPr>
          <w:rFonts w:ascii="Times New Roman" w:hAnsi="Times New Roman" w:cs="Times New Roman"/>
          <w:sz w:val="24"/>
        </w:rPr>
        <w:t>Keeping with surrounding residents</w:t>
      </w:r>
    </w:p>
    <w:p w14:paraId="7AA9525B" w14:textId="6472F01D" w:rsidR="00750F24" w:rsidRDefault="00750F24" w:rsidP="00750F24">
      <w:pPr>
        <w:spacing w:line="262" w:lineRule="auto"/>
        <w:rPr>
          <w:rFonts w:ascii="Times New Roman" w:hAnsi="Times New Roman" w:cs="Times New Roman"/>
          <w:sz w:val="24"/>
        </w:rPr>
      </w:pPr>
      <w:r>
        <w:rPr>
          <w:rFonts w:ascii="Times New Roman" w:hAnsi="Times New Roman" w:cs="Times New Roman"/>
          <w:sz w:val="24"/>
        </w:rPr>
        <w:t>Chairman asks Jessica Caldwell if she has any comments on the Planners testimony.</w:t>
      </w:r>
    </w:p>
    <w:p w14:paraId="49FDAE79" w14:textId="293A4D5F" w:rsidR="00750F24" w:rsidRDefault="00750F24" w:rsidP="00750F24">
      <w:pPr>
        <w:spacing w:line="262" w:lineRule="auto"/>
        <w:rPr>
          <w:rFonts w:ascii="Times New Roman" w:hAnsi="Times New Roman" w:cs="Times New Roman"/>
          <w:sz w:val="24"/>
        </w:rPr>
      </w:pPr>
      <w:r>
        <w:rPr>
          <w:rFonts w:ascii="Times New Roman" w:hAnsi="Times New Roman" w:cs="Times New Roman"/>
          <w:sz w:val="24"/>
        </w:rPr>
        <w:t>Ms. Caldwell</w:t>
      </w:r>
      <w:r w:rsidR="00E209F8">
        <w:rPr>
          <w:rFonts w:ascii="Times New Roman" w:hAnsi="Times New Roman" w:cs="Times New Roman"/>
          <w:sz w:val="24"/>
        </w:rPr>
        <w:t xml:space="preserve"> asks about the FAR calculations.  Mr. McDonough could not confirm at this time.</w:t>
      </w:r>
    </w:p>
    <w:p w14:paraId="54C3ADA7" w14:textId="66F37D0E" w:rsidR="00E209F8" w:rsidRDefault="00E209F8" w:rsidP="00750F24">
      <w:pPr>
        <w:spacing w:line="262" w:lineRule="auto"/>
        <w:rPr>
          <w:rFonts w:ascii="Times New Roman" w:hAnsi="Times New Roman" w:cs="Times New Roman"/>
          <w:sz w:val="24"/>
        </w:rPr>
      </w:pPr>
      <w:r>
        <w:rPr>
          <w:rFonts w:ascii="Times New Roman" w:hAnsi="Times New Roman" w:cs="Times New Roman"/>
          <w:sz w:val="24"/>
        </w:rPr>
        <w:t xml:space="preserve">Mr. Selvaggi commented that they calculated the basement in the FAR and believe that the basement is exempt because of the ordinance. </w:t>
      </w:r>
    </w:p>
    <w:p w14:paraId="6B99D424" w14:textId="51724517" w:rsidR="00E209F8" w:rsidRDefault="00E209F8" w:rsidP="00750F24">
      <w:pPr>
        <w:spacing w:line="262" w:lineRule="auto"/>
        <w:rPr>
          <w:rFonts w:ascii="Times New Roman" w:hAnsi="Times New Roman" w:cs="Times New Roman"/>
          <w:sz w:val="24"/>
        </w:rPr>
      </w:pPr>
      <w:r>
        <w:rPr>
          <w:rFonts w:ascii="Times New Roman" w:hAnsi="Times New Roman" w:cs="Times New Roman"/>
          <w:sz w:val="24"/>
        </w:rPr>
        <w:t>They will submit corrected FAR calculations as a condition of the approval.</w:t>
      </w:r>
      <w:r w:rsidR="00E1620B">
        <w:rPr>
          <w:rFonts w:ascii="Times New Roman" w:hAnsi="Times New Roman" w:cs="Times New Roman"/>
          <w:sz w:val="24"/>
        </w:rPr>
        <w:t xml:space="preserve">  </w:t>
      </w:r>
    </w:p>
    <w:p w14:paraId="27BD0425" w14:textId="7126C647" w:rsidR="00E1620B" w:rsidRDefault="00E1620B" w:rsidP="00750F24">
      <w:pPr>
        <w:spacing w:line="262" w:lineRule="auto"/>
        <w:rPr>
          <w:rFonts w:ascii="Times New Roman" w:hAnsi="Times New Roman" w:cs="Times New Roman"/>
          <w:sz w:val="24"/>
        </w:rPr>
      </w:pPr>
      <w:r>
        <w:rPr>
          <w:rFonts w:ascii="Times New Roman" w:hAnsi="Times New Roman" w:cs="Times New Roman"/>
          <w:sz w:val="24"/>
        </w:rPr>
        <w:t>Dave Clark states the boathouse cannot have any habitable space, no water, no sewer</w:t>
      </w:r>
      <w:r w:rsidR="007862D7">
        <w:rPr>
          <w:rFonts w:ascii="Times New Roman" w:hAnsi="Times New Roman" w:cs="Times New Roman"/>
          <w:sz w:val="24"/>
        </w:rPr>
        <w:t xml:space="preserve"> and one story only.</w:t>
      </w:r>
      <w:r>
        <w:rPr>
          <w:rFonts w:ascii="Times New Roman" w:hAnsi="Times New Roman" w:cs="Times New Roman"/>
          <w:sz w:val="24"/>
        </w:rPr>
        <w:t xml:space="preserve"> </w:t>
      </w:r>
    </w:p>
    <w:p w14:paraId="22941D60" w14:textId="210C42A8" w:rsidR="00E1620B" w:rsidRDefault="007862D7" w:rsidP="002B0DD0">
      <w:pPr>
        <w:spacing w:after="0" w:line="262" w:lineRule="auto"/>
        <w:rPr>
          <w:rFonts w:ascii="Times New Roman" w:hAnsi="Times New Roman" w:cs="Times New Roman"/>
          <w:b/>
          <w:bCs/>
          <w:sz w:val="24"/>
        </w:rPr>
      </w:pPr>
      <w:r>
        <w:rPr>
          <w:rFonts w:ascii="Times New Roman" w:hAnsi="Times New Roman" w:cs="Times New Roman"/>
          <w:b/>
          <w:bCs/>
          <w:sz w:val="24"/>
        </w:rPr>
        <w:t>Open to public</w:t>
      </w:r>
    </w:p>
    <w:p w14:paraId="5487FE61" w14:textId="0CAC71C7" w:rsidR="007862D7" w:rsidRDefault="007862D7" w:rsidP="002B0DD0">
      <w:pPr>
        <w:spacing w:after="0" w:line="262" w:lineRule="auto"/>
        <w:rPr>
          <w:rFonts w:ascii="Times New Roman" w:hAnsi="Times New Roman" w:cs="Times New Roman"/>
          <w:b/>
          <w:bCs/>
          <w:sz w:val="24"/>
        </w:rPr>
      </w:pPr>
      <w:r>
        <w:rPr>
          <w:rFonts w:ascii="Times New Roman" w:hAnsi="Times New Roman" w:cs="Times New Roman"/>
          <w:b/>
          <w:bCs/>
          <w:sz w:val="24"/>
        </w:rPr>
        <w:t>none</w:t>
      </w:r>
    </w:p>
    <w:p w14:paraId="723453DF" w14:textId="77777777" w:rsidR="007862D7" w:rsidRDefault="007862D7" w:rsidP="002B0DD0">
      <w:pPr>
        <w:spacing w:after="0" w:line="262" w:lineRule="auto"/>
        <w:rPr>
          <w:rFonts w:ascii="Times New Roman" w:hAnsi="Times New Roman" w:cs="Times New Roman"/>
          <w:b/>
          <w:bCs/>
          <w:sz w:val="24"/>
        </w:rPr>
      </w:pPr>
    </w:p>
    <w:p w14:paraId="6B874BC3" w14:textId="6AF2730B" w:rsidR="007862D7" w:rsidRDefault="007862D7" w:rsidP="002B0DD0">
      <w:pPr>
        <w:spacing w:after="0" w:line="262" w:lineRule="auto"/>
        <w:rPr>
          <w:rFonts w:ascii="Times New Roman" w:hAnsi="Times New Roman" w:cs="Times New Roman"/>
          <w:b/>
          <w:bCs/>
          <w:sz w:val="24"/>
        </w:rPr>
      </w:pPr>
      <w:r>
        <w:rPr>
          <w:rFonts w:ascii="Times New Roman" w:hAnsi="Times New Roman" w:cs="Times New Roman"/>
          <w:b/>
          <w:bCs/>
          <w:sz w:val="24"/>
        </w:rPr>
        <w:t>Closed to public</w:t>
      </w:r>
    </w:p>
    <w:p w14:paraId="5B93DC95" w14:textId="77777777" w:rsidR="007862D7" w:rsidRDefault="007862D7" w:rsidP="002B0DD0">
      <w:pPr>
        <w:spacing w:after="0" w:line="262" w:lineRule="auto"/>
        <w:rPr>
          <w:rFonts w:ascii="Times New Roman" w:hAnsi="Times New Roman" w:cs="Times New Roman"/>
          <w:b/>
          <w:bCs/>
          <w:sz w:val="24"/>
        </w:rPr>
      </w:pPr>
    </w:p>
    <w:p w14:paraId="6AE4EA03" w14:textId="77777777" w:rsidR="007862D7" w:rsidRDefault="007862D7" w:rsidP="002B0DD0">
      <w:pPr>
        <w:spacing w:after="0" w:line="262" w:lineRule="auto"/>
        <w:rPr>
          <w:rFonts w:ascii="Times New Roman" w:hAnsi="Times New Roman" w:cs="Times New Roman"/>
          <w:b/>
          <w:bCs/>
          <w:sz w:val="24"/>
        </w:rPr>
      </w:pPr>
    </w:p>
    <w:p w14:paraId="4094701D" w14:textId="7A337172" w:rsidR="002B0DD0" w:rsidRPr="00F75C55" w:rsidRDefault="002B0DD0" w:rsidP="002B0DD0">
      <w:pPr>
        <w:spacing w:after="0" w:line="262" w:lineRule="auto"/>
        <w:rPr>
          <w:rFonts w:ascii="Times New Roman" w:hAnsi="Times New Roman" w:cs="Times New Roman"/>
          <w:b/>
          <w:bCs/>
          <w:sz w:val="24"/>
        </w:rPr>
      </w:pPr>
      <w:r w:rsidRPr="00F75C55">
        <w:rPr>
          <w:rFonts w:ascii="Times New Roman" w:hAnsi="Times New Roman" w:cs="Times New Roman"/>
          <w:b/>
          <w:bCs/>
          <w:sz w:val="24"/>
        </w:rPr>
        <w:t>Vote</w:t>
      </w:r>
      <w:r w:rsidR="00BD2FB8">
        <w:rPr>
          <w:rFonts w:ascii="Times New Roman" w:hAnsi="Times New Roman" w:cs="Times New Roman"/>
          <w:b/>
          <w:bCs/>
          <w:sz w:val="24"/>
        </w:rPr>
        <w:t xml:space="preserve"> Use Variance (D4)</w:t>
      </w:r>
      <w:r w:rsidRPr="00F75C55">
        <w:rPr>
          <w:rFonts w:ascii="Times New Roman" w:hAnsi="Times New Roman" w:cs="Times New Roman"/>
          <w:b/>
          <w:bCs/>
          <w:sz w:val="24"/>
        </w:rPr>
        <w:t>:</w:t>
      </w:r>
    </w:p>
    <w:p w14:paraId="199DEBF8" w14:textId="24C06ACD" w:rsidR="002B0DD0" w:rsidRDefault="002B0DD0" w:rsidP="002B0DD0">
      <w:pPr>
        <w:spacing w:after="0" w:line="262" w:lineRule="auto"/>
        <w:rPr>
          <w:rFonts w:ascii="Times New Roman" w:hAnsi="Times New Roman" w:cs="Times New Roman"/>
          <w:sz w:val="24"/>
        </w:rPr>
      </w:pPr>
      <w:r>
        <w:rPr>
          <w:rFonts w:ascii="Times New Roman" w:hAnsi="Times New Roman" w:cs="Times New Roman"/>
          <w:sz w:val="24"/>
        </w:rPr>
        <w:t xml:space="preserve">Yes: </w:t>
      </w:r>
      <w:r w:rsidR="007862D7">
        <w:rPr>
          <w:rFonts w:ascii="Times New Roman" w:hAnsi="Times New Roman" w:cs="Times New Roman"/>
          <w:sz w:val="24"/>
        </w:rPr>
        <w:t>7</w:t>
      </w:r>
    </w:p>
    <w:p w14:paraId="5A723DFE" w14:textId="77777777" w:rsidR="002B0DD0" w:rsidRDefault="002B0DD0" w:rsidP="002B0DD0">
      <w:pPr>
        <w:spacing w:after="0" w:line="262" w:lineRule="auto"/>
        <w:rPr>
          <w:rFonts w:ascii="Times New Roman" w:hAnsi="Times New Roman" w:cs="Times New Roman"/>
          <w:sz w:val="24"/>
        </w:rPr>
      </w:pPr>
      <w:r>
        <w:rPr>
          <w:rFonts w:ascii="Times New Roman" w:hAnsi="Times New Roman" w:cs="Times New Roman"/>
          <w:sz w:val="24"/>
        </w:rPr>
        <w:t>No: 0</w:t>
      </w:r>
    </w:p>
    <w:p w14:paraId="6BC11C40" w14:textId="77777777" w:rsidR="002B0DD0" w:rsidRDefault="002B0DD0" w:rsidP="002B0DD0">
      <w:pPr>
        <w:spacing w:after="0" w:line="262" w:lineRule="auto"/>
        <w:rPr>
          <w:rFonts w:ascii="Times New Roman" w:hAnsi="Times New Roman" w:cs="Times New Roman"/>
          <w:sz w:val="24"/>
        </w:rPr>
      </w:pPr>
      <w:r>
        <w:rPr>
          <w:rFonts w:ascii="Times New Roman" w:hAnsi="Times New Roman" w:cs="Times New Roman"/>
          <w:sz w:val="24"/>
        </w:rPr>
        <w:t>Abstained: 0</w:t>
      </w:r>
    </w:p>
    <w:p w14:paraId="20D52F8A" w14:textId="6447CEF9"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Motion to approve by Driscoll. Second by Rinaldi.</w:t>
      </w:r>
    </w:p>
    <w:p w14:paraId="1C077E77" w14:textId="770E0B6E"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Roll Call: Hallowich, Driscoll, Van den Hende, Green, Rinaldi, Karpman, Wilkinson</w:t>
      </w:r>
    </w:p>
    <w:p w14:paraId="34859A5A" w14:textId="77777777" w:rsidR="00BD2FB8" w:rsidRDefault="00BD2FB8" w:rsidP="002B0DD0">
      <w:pPr>
        <w:spacing w:after="0" w:line="262" w:lineRule="auto"/>
        <w:rPr>
          <w:rFonts w:ascii="Times New Roman" w:hAnsi="Times New Roman" w:cs="Times New Roman"/>
          <w:b/>
          <w:bCs/>
          <w:sz w:val="24"/>
        </w:rPr>
      </w:pPr>
    </w:p>
    <w:p w14:paraId="3694A025" w14:textId="4AE4545F" w:rsidR="00BD2FB8" w:rsidRPr="00BD2FB8" w:rsidRDefault="00BD2FB8" w:rsidP="002B0DD0">
      <w:pPr>
        <w:spacing w:after="0" w:line="262" w:lineRule="auto"/>
        <w:rPr>
          <w:rFonts w:ascii="Times New Roman" w:hAnsi="Times New Roman" w:cs="Times New Roman"/>
          <w:b/>
          <w:bCs/>
          <w:sz w:val="24"/>
        </w:rPr>
      </w:pPr>
      <w:r w:rsidRPr="00BD2FB8">
        <w:rPr>
          <w:rFonts w:ascii="Times New Roman" w:hAnsi="Times New Roman" w:cs="Times New Roman"/>
          <w:b/>
          <w:bCs/>
          <w:sz w:val="24"/>
        </w:rPr>
        <w:t>Vote Bulk Variances</w:t>
      </w:r>
    </w:p>
    <w:p w14:paraId="16680569" w14:textId="6BA14FC6"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 xml:space="preserve">Yes: </w:t>
      </w:r>
      <w:r w:rsidR="007862D7">
        <w:rPr>
          <w:rFonts w:ascii="Times New Roman" w:hAnsi="Times New Roman" w:cs="Times New Roman"/>
          <w:sz w:val="24"/>
        </w:rPr>
        <w:t>7</w:t>
      </w:r>
    </w:p>
    <w:p w14:paraId="04AC0E4E" w14:textId="03727542"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No: 0</w:t>
      </w:r>
    </w:p>
    <w:p w14:paraId="4B2760E4" w14:textId="106341E9" w:rsidR="00BD2FB8" w:rsidRDefault="00BD2FB8" w:rsidP="002B0DD0">
      <w:pPr>
        <w:spacing w:after="0" w:line="262" w:lineRule="auto"/>
        <w:rPr>
          <w:rFonts w:ascii="Times New Roman" w:hAnsi="Times New Roman" w:cs="Times New Roman"/>
          <w:sz w:val="24"/>
        </w:rPr>
      </w:pPr>
      <w:r>
        <w:rPr>
          <w:rFonts w:ascii="Times New Roman" w:hAnsi="Times New Roman" w:cs="Times New Roman"/>
          <w:sz w:val="24"/>
        </w:rPr>
        <w:t>Abstained: 0</w:t>
      </w:r>
    </w:p>
    <w:p w14:paraId="4237D56F" w14:textId="127B6FDF" w:rsidR="00BD2FB8" w:rsidRDefault="00BD2FB8" w:rsidP="00BD2FB8">
      <w:pPr>
        <w:spacing w:after="0" w:line="262" w:lineRule="auto"/>
        <w:rPr>
          <w:rFonts w:ascii="Times New Roman" w:hAnsi="Times New Roman" w:cs="Times New Roman"/>
          <w:sz w:val="24"/>
        </w:rPr>
      </w:pPr>
      <w:r>
        <w:rPr>
          <w:rFonts w:ascii="Times New Roman" w:hAnsi="Times New Roman" w:cs="Times New Roman"/>
          <w:sz w:val="24"/>
        </w:rPr>
        <w:t xml:space="preserve">Motion to approve by </w:t>
      </w:r>
      <w:r>
        <w:rPr>
          <w:rFonts w:ascii="Times New Roman" w:hAnsi="Times New Roman" w:cs="Times New Roman"/>
          <w:sz w:val="24"/>
        </w:rPr>
        <w:t>Karpman</w:t>
      </w:r>
      <w:r>
        <w:rPr>
          <w:rFonts w:ascii="Times New Roman" w:hAnsi="Times New Roman" w:cs="Times New Roman"/>
          <w:sz w:val="24"/>
        </w:rPr>
        <w:t>. Second by Rinaldi.</w:t>
      </w:r>
    </w:p>
    <w:p w14:paraId="07B3195B" w14:textId="574E4188" w:rsidR="00BD2FB8" w:rsidRDefault="00BD2FB8" w:rsidP="00BD2FB8">
      <w:pPr>
        <w:spacing w:after="0" w:line="262" w:lineRule="auto"/>
        <w:rPr>
          <w:rFonts w:ascii="Times New Roman" w:hAnsi="Times New Roman" w:cs="Times New Roman"/>
          <w:sz w:val="24"/>
        </w:rPr>
      </w:pPr>
      <w:r>
        <w:rPr>
          <w:rFonts w:ascii="Times New Roman" w:hAnsi="Times New Roman" w:cs="Times New Roman"/>
          <w:sz w:val="24"/>
        </w:rPr>
        <w:t>Roll Call: Hallowich, Driscoll, Van den Hende, Green, Rinaldi, Karpman, Wilkinson</w:t>
      </w:r>
    </w:p>
    <w:p w14:paraId="158E1B1E" w14:textId="77777777" w:rsidR="00BD2FB8" w:rsidRDefault="00BD2FB8" w:rsidP="00BD2FB8">
      <w:pPr>
        <w:spacing w:after="0" w:line="262" w:lineRule="auto"/>
        <w:rPr>
          <w:rFonts w:ascii="Times New Roman" w:hAnsi="Times New Roman" w:cs="Times New Roman"/>
          <w:sz w:val="24"/>
        </w:rPr>
      </w:pPr>
    </w:p>
    <w:p w14:paraId="38DDEE13" w14:textId="35445DFE" w:rsidR="00D453CF" w:rsidRDefault="000D66D1" w:rsidP="00487116">
      <w:pPr>
        <w:spacing w:after="0" w:line="262" w:lineRule="auto"/>
        <w:rPr>
          <w:rFonts w:ascii="Times New Roman" w:hAnsi="Times New Roman" w:cs="Times New Roman"/>
          <w:sz w:val="24"/>
        </w:rPr>
      </w:pPr>
      <w:r>
        <w:rPr>
          <w:rFonts w:ascii="Times New Roman" w:hAnsi="Times New Roman" w:cs="Times New Roman"/>
          <w:sz w:val="24"/>
        </w:rPr>
        <w:t>Adjourned</w:t>
      </w:r>
    </w:p>
    <w:p w14:paraId="79F214AD" w14:textId="77777777" w:rsidR="007965C6" w:rsidRDefault="007965C6" w:rsidP="00487116">
      <w:pPr>
        <w:spacing w:after="0" w:line="262" w:lineRule="auto"/>
        <w:rPr>
          <w:rFonts w:ascii="Times New Roman" w:hAnsi="Times New Roman" w:cs="Times New Roman"/>
          <w:sz w:val="24"/>
        </w:rPr>
      </w:pPr>
    </w:p>
    <w:p w14:paraId="7EE92DBC" w14:textId="77777777" w:rsidR="00822C24" w:rsidRDefault="00822C24" w:rsidP="00487116">
      <w:pPr>
        <w:spacing w:after="0" w:line="262" w:lineRule="auto"/>
        <w:rPr>
          <w:rFonts w:ascii="Times New Roman" w:hAnsi="Times New Roman" w:cs="Times New Roman"/>
          <w:sz w:val="24"/>
        </w:rPr>
      </w:pPr>
    </w:p>
    <w:p w14:paraId="2D07E85B" w14:textId="77777777" w:rsidR="0089054F" w:rsidRDefault="0089054F" w:rsidP="00487116">
      <w:pPr>
        <w:spacing w:after="0" w:line="262" w:lineRule="auto"/>
        <w:rPr>
          <w:rFonts w:ascii="Times New Roman" w:hAnsi="Times New Roman" w:cs="Times New Roman"/>
          <w:sz w:val="24"/>
        </w:rPr>
      </w:pPr>
    </w:p>
    <w:p w14:paraId="297D36B5" w14:textId="77777777" w:rsidR="0089054F" w:rsidRDefault="0089054F" w:rsidP="00487116">
      <w:pPr>
        <w:spacing w:after="0" w:line="262" w:lineRule="auto"/>
        <w:rPr>
          <w:rFonts w:ascii="Times New Roman" w:hAnsi="Times New Roman" w:cs="Times New Roman"/>
          <w:sz w:val="24"/>
        </w:rPr>
      </w:pPr>
    </w:p>
    <w:p w14:paraId="059F1DC7" w14:textId="77777777" w:rsidR="0089054F" w:rsidRDefault="0089054F" w:rsidP="00487116">
      <w:pPr>
        <w:spacing w:after="0" w:line="262" w:lineRule="auto"/>
        <w:rPr>
          <w:rFonts w:ascii="Times New Roman" w:hAnsi="Times New Roman" w:cs="Times New Roman"/>
          <w:sz w:val="24"/>
        </w:rPr>
      </w:pPr>
    </w:p>
    <w:p w14:paraId="39E94A29" w14:textId="77777777" w:rsidR="00822C24" w:rsidRPr="00CB423E" w:rsidRDefault="00822C24" w:rsidP="00487116">
      <w:pPr>
        <w:spacing w:after="0" w:line="262" w:lineRule="auto"/>
        <w:rPr>
          <w:rFonts w:ascii="Times New Roman" w:hAnsi="Times New Roman" w:cs="Times New Roman"/>
          <w:sz w:val="24"/>
        </w:rPr>
      </w:pPr>
    </w:p>
    <w:p w14:paraId="6E78EE54" w14:textId="77777777" w:rsidR="00CB423E" w:rsidRPr="00CB423E" w:rsidRDefault="00CB423E" w:rsidP="00487116">
      <w:pPr>
        <w:spacing w:after="0" w:line="262" w:lineRule="auto"/>
        <w:rPr>
          <w:rFonts w:ascii="Times New Roman" w:hAnsi="Times New Roman" w:cs="Times New Roman"/>
          <w:sz w:val="24"/>
        </w:rPr>
      </w:pPr>
    </w:p>
    <w:p w14:paraId="61D2DCEF" w14:textId="77777777" w:rsidR="003F4BF8" w:rsidRPr="00CB423E" w:rsidRDefault="003F4BF8" w:rsidP="00487116">
      <w:pPr>
        <w:spacing w:after="0" w:line="262" w:lineRule="auto"/>
        <w:rPr>
          <w:rFonts w:ascii="Times New Roman" w:hAnsi="Times New Roman" w:cs="Times New Roman"/>
          <w:sz w:val="24"/>
        </w:rPr>
      </w:pPr>
    </w:p>
    <w:p w14:paraId="491533E3" w14:textId="77777777" w:rsidR="003F4BF8" w:rsidRPr="00CB423E" w:rsidRDefault="003F4BF8" w:rsidP="00487116">
      <w:pPr>
        <w:spacing w:after="0" w:line="262" w:lineRule="auto"/>
        <w:rPr>
          <w:rFonts w:ascii="Times New Roman" w:hAnsi="Times New Roman" w:cs="Times New Roman"/>
          <w:sz w:val="24"/>
        </w:rPr>
      </w:pPr>
    </w:p>
    <w:p w14:paraId="6FCAFC6C" w14:textId="77777777" w:rsidR="00AF14E9" w:rsidRPr="00CB423E" w:rsidRDefault="00AF14E9" w:rsidP="00487116">
      <w:pPr>
        <w:spacing w:after="0" w:line="262" w:lineRule="auto"/>
        <w:rPr>
          <w:rFonts w:ascii="Times New Roman" w:hAnsi="Times New Roman" w:cs="Times New Roman"/>
          <w:sz w:val="24"/>
        </w:rPr>
      </w:pPr>
    </w:p>
    <w:p w14:paraId="64AA0599" w14:textId="77777777" w:rsidR="008441AB" w:rsidRPr="00CB423E" w:rsidRDefault="008441AB" w:rsidP="00487116">
      <w:pPr>
        <w:spacing w:after="0" w:line="262" w:lineRule="auto"/>
        <w:rPr>
          <w:rFonts w:ascii="Times New Roman" w:hAnsi="Times New Roman" w:cs="Times New Roman"/>
          <w:sz w:val="24"/>
        </w:rPr>
      </w:pPr>
    </w:p>
    <w:p w14:paraId="13C936E6" w14:textId="77777777" w:rsidR="008441AB" w:rsidRPr="00CB423E" w:rsidRDefault="008441AB" w:rsidP="00487116">
      <w:pPr>
        <w:spacing w:after="0" w:line="262" w:lineRule="auto"/>
        <w:rPr>
          <w:rFonts w:ascii="Times New Roman" w:hAnsi="Times New Roman" w:cs="Times New Roman"/>
          <w:b/>
          <w:bCs/>
          <w:sz w:val="24"/>
        </w:rPr>
      </w:pPr>
    </w:p>
    <w:p w14:paraId="7D82B3A8" w14:textId="77777777" w:rsidR="00535454" w:rsidRPr="00CB423E" w:rsidRDefault="00535454" w:rsidP="00487116">
      <w:pPr>
        <w:spacing w:after="0" w:line="262" w:lineRule="auto"/>
        <w:rPr>
          <w:rFonts w:ascii="Times New Roman" w:hAnsi="Times New Roman" w:cs="Times New Roman"/>
          <w:sz w:val="24"/>
        </w:rPr>
      </w:pPr>
    </w:p>
    <w:sectPr w:rsidR="00535454" w:rsidRPr="00CB423E" w:rsidSect="00557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849"/>
    <w:multiLevelType w:val="hybridMultilevel"/>
    <w:tmpl w:val="19FEAC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ED3546"/>
    <w:multiLevelType w:val="hybridMultilevel"/>
    <w:tmpl w:val="D63EB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01574"/>
    <w:multiLevelType w:val="hybridMultilevel"/>
    <w:tmpl w:val="7854B2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36A0160"/>
    <w:multiLevelType w:val="hybridMultilevel"/>
    <w:tmpl w:val="F364FA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BE6862"/>
    <w:multiLevelType w:val="hybridMultilevel"/>
    <w:tmpl w:val="A7700BFC"/>
    <w:lvl w:ilvl="0" w:tplc="0409000F">
      <w:start w:val="1"/>
      <w:numFmt w:val="decimal"/>
      <w:lvlText w:val="%1."/>
      <w:lvlJc w:val="left"/>
      <w:pPr>
        <w:ind w:left="720" w:hanging="360"/>
      </w:pPr>
    </w:lvl>
    <w:lvl w:ilvl="1" w:tplc="04090019">
      <w:start w:val="1"/>
      <w:numFmt w:val="lowerLetter"/>
      <w:lvlText w:val="%2."/>
      <w:lvlJc w:val="left"/>
      <w:pPr>
        <w:ind w:left="1440" w:hanging="360"/>
      </w:pPr>
      <w:rPr>
        <w:b w:val="0"/>
        <w:i w:val="0"/>
        <w:strike w:val="0"/>
        <w:dstrike w:val="0"/>
        <w:color w:val="000000"/>
        <w:sz w:val="26"/>
        <w:szCs w:val="26"/>
        <w:u w:val="none" w:color="000000"/>
        <w:bdr w:val="none" w:sz="0" w:space="0" w:color="auto"/>
        <w:shd w:val="clear" w:color="auto" w:fill="auto"/>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84325"/>
    <w:multiLevelType w:val="hybridMultilevel"/>
    <w:tmpl w:val="FA0EA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27687"/>
    <w:multiLevelType w:val="hybridMultilevel"/>
    <w:tmpl w:val="1DE2DD98"/>
    <w:lvl w:ilvl="0" w:tplc="4C12BB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1426FC"/>
    <w:multiLevelType w:val="hybridMultilevel"/>
    <w:tmpl w:val="8F866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34449C"/>
    <w:multiLevelType w:val="hybridMultilevel"/>
    <w:tmpl w:val="00C8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643AD7"/>
    <w:multiLevelType w:val="hybridMultilevel"/>
    <w:tmpl w:val="9B941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DB130E"/>
    <w:multiLevelType w:val="hybridMultilevel"/>
    <w:tmpl w:val="C52CA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FB277D"/>
    <w:multiLevelType w:val="hybridMultilevel"/>
    <w:tmpl w:val="C37E3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B62AF5"/>
    <w:multiLevelType w:val="hybridMultilevel"/>
    <w:tmpl w:val="82D23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2F7518"/>
    <w:multiLevelType w:val="hybridMultilevel"/>
    <w:tmpl w:val="B8E012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5A2FB1"/>
    <w:multiLevelType w:val="hybridMultilevel"/>
    <w:tmpl w:val="7E089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2B1A15"/>
    <w:multiLevelType w:val="hybridMultilevel"/>
    <w:tmpl w:val="C15C7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F7A52"/>
    <w:multiLevelType w:val="hybridMultilevel"/>
    <w:tmpl w:val="77403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1410E"/>
    <w:multiLevelType w:val="hybridMultilevel"/>
    <w:tmpl w:val="AF80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47F24"/>
    <w:multiLevelType w:val="hybridMultilevel"/>
    <w:tmpl w:val="7E363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92511"/>
    <w:multiLevelType w:val="multilevel"/>
    <w:tmpl w:val="8BA01D30"/>
    <w:lvl w:ilvl="0">
      <w:start w:val="10"/>
      <w:numFmt w:val="decimal"/>
      <w:lvlText w:val="%1"/>
      <w:lvlJc w:val="left"/>
      <w:pPr>
        <w:ind w:left="560" w:hanging="560"/>
      </w:pPr>
      <w:rPr>
        <w:rFonts w:hint="default"/>
      </w:rPr>
    </w:lvl>
    <w:lvl w:ilvl="1">
      <w:start w:val="15"/>
      <w:numFmt w:val="decimal"/>
      <w:lvlText w:val="%1-%2"/>
      <w:lvlJc w:val="left"/>
      <w:pPr>
        <w:ind w:left="1280" w:hanging="5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C916428"/>
    <w:multiLevelType w:val="hybridMultilevel"/>
    <w:tmpl w:val="36E68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68184F"/>
    <w:multiLevelType w:val="hybridMultilevel"/>
    <w:tmpl w:val="139A4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D32D0F"/>
    <w:multiLevelType w:val="hybridMultilevel"/>
    <w:tmpl w:val="3E082B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BC174A"/>
    <w:multiLevelType w:val="hybridMultilevel"/>
    <w:tmpl w:val="36A02858"/>
    <w:lvl w:ilvl="0" w:tplc="B31246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801E28"/>
    <w:multiLevelType w:val="hybridMultilevel"/>
    <w:tmpl w:val="0DB2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CD19CE"/>
    <w:multiLevelType w:val="hybridMultilevel"/>
    <w:tmpl w:val="733E8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E9796A"/>
    <w:multiLevelType w:val="hybridMultilevel"/>
    <w:tmpl w:val="CB3EA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C16389"/>
    <w:multiLevelType w:val="hybridMultilevel"/>
    <w:tmpl w:val="77E0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816A5D"/>
    <w:multiLevelType w:val="hybridMultilevel"/>
    <w:tmpl w:val="D5DE3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E0A06"/>
    <w:multiLevelType w:val="hybridMultilevel"/>
    <w:tmpl w:val="C0F63CC0"/>
    <w:lvl w:ilvl="0" w:tplc="157ECA6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7342080">
    <w:abstractNumId w:val="21"/>
  </w:num>
  <w:num w:numId="2" w16cid:durableId="288244098">
    <w:abstractNumId w:val="13"/>
  </w:num>
  <w:num w:numId="3" w16cid:durableId="1871793417">
    <w:abstractNumId w:val="8"/>
  </w:num>
  <w:num w:numId="4" w16cid:durableId="1895192416">
    <w:abstractNumId w:val="15"/>
  </w:num>
  <w:num w:numId="5" w16cid:durableId="180975372">
    <w:abstractNumId w:val="20"/>
  </w:num>
  <w:num w:numId="6" w16cid:durableId="1263807001">
    <w:abstractNumId w:val="16"/>
  </w:num>
  <w:num w:numId="7" w16cid:durableId="1032220300">
    <w:abstractNumId w:val="17"/>
  </w:num>
  <w:num w:numId="8" w16cid:durableId="842815615">
    <w:abstractNumId w:val="14"/>
  </w:num>
  <w:num w:numId="9" w16cid:durableId="94251852">
    <w:abstractNumId w:val="10"/>
  </w:num>
  <w:num w:numId="10" w16cid:durableId="2011830196">
    <w:abstractNumId w:val="2"/>
  </w:num>
  <w:num w:numId="11" w16cid:durableId="1694845701">
    <w:abstractNumId w:val="12"/>
  </w:num>
  <w:num w:numId="12" w16cid:durableId="924679967">
    <w:abstractNumId w:val="22"/>
  </w:num>
  <w:num w:numId="13" w16cid:durableId="1146774666">
    <w:abstractNumId w:val="23"/>
  </w:num>
  <w:num w:numId="14" w16cid:durableId="71779228">
    <w:abstractNumId w:val="24"/>
  </w:num>
  <w:num w:numId="15" w16cid:durableId="1993557444">
    <w:abstractNumId w:val="6"/>
  </w:num>
  <w:num w:numId="16" w16cid:durableId="1162239680">
    <w:abstractNumId w:val="29"/>
  </w:num>
  <w:num w:numId="17" w16cid:durableId="1681348963">
    <w:abstractNumId w:val="26"/>
  </w:num>
  <w:num w:numId="18" w16cid:durableId="1710833932">
    <w:abstractNumId w:val="4"/>
  </w:num>
  <w:num w:numId="19" w16cid:durableId="1379431370">
    <w:abstractNumId w:val="3"/>
  </w:num>
  <w:num w:numId="20" w16cid:durableId="1761294666">
    <w:abstractNumId w:val="0"/>
  </w:num>
  <w:num w:numId="21" w16cid:durableId="1183086934">
    <w:abstractNumId w:val="7"/>
  </w:num>
  <w:num w:numId="22" w16cid:durableId="46539463">
    <w:abstractNumId w:val="19"/>
  </w:num>
  <w:num w:numId="23" w16cid:durableId="1454598482">
    <w:abstractNumId w:val="9"/>
  </w:num>
  <w:num w:numId="24" w16cid:durableId="621039210">
    <w:abstractNumId w:val="1"/>
  </w:num>
  <w:num w:numId="25" w16cid:durableId="501942918">
    <w:abstractNumId w:val="25"/>
  </w:num>
  <w:num w:numId="26" w16cid:durableId="336423237">
    <w:abstractNumId w:val="18"/>
  </w:num>
  <w:num w:numId="27" w16cid:durableId="1234582405">
    <w:abstractNumId w:val="5"/>
  </w:num>
  <w:num w:numId="28" w16cid:durableId="685979410">
    <w:abstractNumId w:val="27"/>
  </w:num>
  <w:num w:numId="29" w16cid:durableId="521479750">
    <w:abstractNumId w:val="28"/>
  </w:num>
  <w:num w:numId="30" w16cid:durableId="160827108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E61"/>
    <w:rsid w:val="00001ACE"/>
    <w:rsid w:val="00002FF4"/>
    <w:rsid w:val="00004BA3"/>
    <w:rsid w:val="000108A1"/>
    <w:rsid w:val="00010D67"/>
    <w:rsid w:val="00011342"/>
    <w:rsid w:val="000124FC"/>
    <w:rsid w:val="000128BD"/>
    <w:rsid w:val="000151BB"/>
    <w:rsid w:val="00015982"/>
    <w:rsid w:val="00017008"/>
    <w:rsid w:val="000171A4"/>
    <w:rsid w:val="00020085"/>
    <w:rsid w:val="00021E01"/>
    <w:rsid w:val="00022228"/>
    <w:rsid w:val="00022A9C"/>
    <w:rsid w:val="00023902"/>
    <w:rsid w:val="0002393B"/>
    <w:rsid w:val="000262F4"/>
    <w:rsid w:val="000269F7"/>
    <w:rsid w:val="00027C6B"/>
    <w:rsid w:val="00027CBD"/>
    <w:rsid w:val="00030806"/>
    <w:rsid w:val="00030BC0"/>
    <w:rsid w:val="000337FC"/>
    <w:rsid w:val="000355BF"/>
    <w:rsid w:val="0003672F"/>
    <w:rsid w:val="00041759"/>
    <w:rsid w:val="00041A64"/>
    <w:rsid w:val="0004360B"/>
    <w:rsid w:val="00043E1C"/>
    <w:rsid w:val="00045A68"/>
    <w:rsid w:val="00045F20"/>
    <w:rsid w:val="000464A7"/>
    <w:rsid w:val="0004652A"/>
    <w:rsid w:val="00051302"/>
    <w:rsid w:val="00051787"/>
    <w:rsid w:val="000526AB"/>
    <w:rsid w:val="0005457B"/>
    <w:rsid w:val="00054A0D"/>
    <w:rsid w:val="00055987"/>
    <w:rsid w:val="00056100"/>
    <w:rsid w:val="00056DD5"/>
    <w:rsid w:val="00060510"/>
    <w:rsid w:val="0007055E"/>
    <w:rsid w:val="00070829"/>
    <w:rsid w:val="000719A2"/>
    <w:rsid w:val="00071ABA"/>
    <w:rsid w:val="000759F7"/>
    <w:rsid w:val="000763AB"/>
    <w:rsid w:val="00082D58"/>
    <w:rsid w:val="000831C6"/>
    <w:rsid w:val="0008609E"/>
    <w:rsid w:val="00086864"/>
    <w:rsid w:val="000872D4"/>
    <w:rsid w:val="000979E9"/>
    <w:rsid w:val="000A262E"/>
    <w:rsid w:val="000A2ABE"/>
    <w:rsid w:val="000A35B1"/>
    <w:rsid w:val="000A6343"/>
    <w:rsid w:val="000A6DB2"/>
    <w:rsid w:val="000A7A4A"/>
    <w:rsid w:val="000B1152"/>
    <w:rsid w:val="000B2ECD"/>
    <w:rsid w:val="000B3153"/>
    <w:rsid w:val="000B411B"/>
    <w:rsid w:val="000B7314"/>
    <w:rsid w:val="000B75A7"/>
    <w:rsid w:val="000C00E5"/>
    <w:rsid w:val="000C2DD7"/>
    <w:rsid w:val="000C5701"/>
    <w:rsid w:val="000D04FF"/>
    <w:rsid w:val="000D1FA5"/>
    <w:rsid w:val="000D5951"/>
    <w:rsid w:val="000D595C"/>
    <w:rsid w:val="000D60D0"/>
    <w:rsid w:val="000D627D"/>
    <w:rsid w:val="000D66D1"/>
    <w:rsid w:val="000D717B"/>
    <w:rsid w:val="000D7F7F"/>
    <w:rsid w:val="000E10D2"/>
    <w:rsid w:val="000E1F25"/>
    <w:rsid w:val="000E3B4C"/>
    <w:rsid w:val="000E412E"/>
    <w:rsid w:val="000E5B59"/>
    <w:rsid w:val="000E63FA"/>
    <w:rsid w:val="000E74C6"/>
    <w:rsid w:val="000E7501"/>
    <w:rsid w:val="000F05AF"/>
    <w:rsid w:val="000F2BD4"/>
    <w:rsid w:val="000F4494"/>
    <w:rsid w:val="000F46B1"/>
    <w:rsid w:val="00100172"/>
    <w:rsid w:val="001028B5"/>
    <w:rsid w:val="00102C96"/>
    <w:rsid w:val="001037D2"/>
    <w:rsid w:val="00105EBA"/>
    <w:rsid w:val="001078FF"/>
    <w:rsid w:val="00107E09"/>
    <w:rsid w:val="001104A7"/>
    <w:rsid w:val="00110B9D"/>
    <w:rsid w:val="00111100"/>
    <w:rsid w:val="00111643"/>
    <w:rsid w:val="00113686"/>
    <w:rsid w:val="00113907"/>
    <w:rsid w:val="00113A7D"/>
    <w:rsid w:val="00113E81"/>
    <w:rsid w:val="00115915"/>
    <w:rsid w:val="00120E78"/>
    <w:rsid w:val="00121086"/>
    <w:rsid w:val="00123A7E"/>
    <w:rsid w:val="00125364"/>
    <w:rsid w:val="001256CF"/>
    <w:rsid w:val="00125FAC"/>
    <w:rsid w:val="00126C02"/>
    <w:rsid w:val="001270C5"/>
    <w:rsid w:val="00130374"/>
    <w:rsid w:val="001369DA"/>
    <w:rsid w:val="001373CA"/>
    <w:rsid w:val="00140D7C"/>
    <w:rsid w:val="0014224D"/>
    <w:rsid w:val="001438EB"/>
    <w:rsid w:val="00144A95"/>
    <w:rsid w:val="001455B1"/>
    <w:rsid w:val="00145B02"/>
    <w:rsid w:val="0014617C"/>
    <w:rsid w:val="00154D71"/>
    <w:rsid w:val="001555DA"/>
    <w:rsid w:val="00156BBD"/>
    <w:rsid w:val="00157375"/>
    <w:rsid w:val="00157819"/>
    <w:rsid w:val="00161142"/>
    <w:rsid w:val="00161537"/>
    <w:rsid w:val="0016349D"/>
    <w:rsid w:val="00164D4D"/>
    <w:rsid w:val="00165348"/>
    <w:rsid w:val="00165A6F"/>
    <w:rsid w:val="0016664A"/>
    <w:rsid w:val="001668A1"/>
    <w:rsid w:val="0017188C"/>
    <w:rsid w:val="00177D29"/>
    <w:rsid w:val="0018080C"/>
    <w:rsid w:val="00181F05"/>
    <w:rsid w:val="00184E65"/>
    <w:rsid w:val="001850D9"/>
    <w:rsid w:val="00190042"/>
    <w:rsid w:val="00190F00"/>
    <w:rsid w:val="00191EC5"/>
    <w:rsid w:val="00193FBD"/>
    <w:rsid w:val="00194735"/>
    <w:rsid w:val="0019510A"/>
    <w:rsid w:val="001954A4"/>
    <w:rsid w:val="0019571A"/>
    <w:rsid w:val="001A2AAC"/>
    <w:rsid w:val="001A3A0D"/>
    <w:rsid w:val="001A3CBB"/>
    <w:rsid w:val="001A3F72"/>
    <w:rsid w:val="001A7572"/>
    <w:rsid w:val="001B0B66"/>
    <w:rsid w:val="001B3A1B"/>
    <w:rsid w:val="001B4A9F"/>
    <w:rsid w:val="001B6F3C"/>
    <w:rsid w:val="001C3A85"/>
    <w:rsid w:val="001C578E"/>
    <w:rsid w:val="001C783E"/>
    <w:rsid w:val="001C7FF9"/>
    <w:rsid w:val="001D4D5A"/>
    <w:rsid w:val="001D6EEA"/>
    <w:rsid w:val="001D73C2"/>
    <w:rsid w:val="001D75BF"/>
    <w:rsid w:val="001E30A4"/>
    <w:rsid w:val="001E470F"/>
    <w:rsid w:val="001E55DA"/>
    <w:rsid w:val="001F019F"/>
    <w:rsid w:val="001F1422"/>
    <w:rsid w:val="001F2F18"/>
    <w:rsid w:val="001F3E57"/>
    <w:rsid w:val="001F4EC1"/>
    <w:rsid w:val="001F519B"/>
    <w:rsid w:val="001F7E46"/>
    <w:rsid w:val="002001E4"/>
    <w:rsid w:val="00200C16"/>
    <w:rsid w:val="00203A52"/>
    <w:rsid w:val="00207529"/>
    <w:rsid w:val="002116AE"/>
    <w:rsid w:val="002120C8"/>
    <w:rsid w:val="00213C4B"/>
    <w:rsid w:val="00214505"/>
    <w:rsid w:val="00216113"/>
    <w:rsid w:val="00220D29"/>
    <w:rsid w:val="00222CD5"/>
    <w:rsid w:val="002255B6"/>
    <w:rsid w:val="00225A49"/>
    <w:rsid w:val="00226150"/>
    <w:rsid w:val="002304BE"/>
    <w:rsid w:val="00231B65"/>
    <w:rsid w:val="00232621"/>
    <w:rsid w:val="0023278A"/>
    <w:rsid w:val="00233FAF"/>
    <w:rsid w:val="00234115"/>
    <w:rsid w:val="00240AD1"/>
    <w:rsid w:val="002431BC"/>
    <w:rsid w:val="002456A3"/>
    <w:rsid w:val="00247118"/>
    <w:rsid w:val="00247BD1"/>
    <w:rsid w:val="0025027B"/>
    <w:rsid w:val="00252502"/>
    <w:rsid w:val="00253CC5"/>
    <w:rsid w:val="00254EE0"/>
    <w:rsid w:val="002566E0"/>
    <w:rsid w:val="00260304"/>
    <w:rsid w:val="002650F1"/>
    <w:rsid w:val="002657DF"/>
    <w:rsid w:val="002658F6"/>
    <w:rsid w:val="00270026"/>
    <w:rsid w:val="002713A9"/>
    <w:rsid w:val="00274F84"/>
    <w:rsid w:val="00275D37"/>
    <w:rsid w:val="0027680D"/>
    <w:rsid w:val="00276D0A"/>
    <w:rsid w:val="0028152F"/>
    <w:rsid w:val="00282508"/>
    <w:rsid w:val="00285C67"/>
    <w:rsid w:val="00286914"/>
    <w:rsid w:val="00286D70"/>
    <w:rsid w:val="00290239"/>
    <w:rsid w:val="002938FF"/>
    <w:rsid w:val="00295363"/>
    <w:rsid w:val="002956E8"/>
    <w:rsid w:val="00295BA1"/>
    <w:rsid w:val="00297191"/>
    <w:rsid w:val="002A06AC"/>
    <w:rsid w:val="002A3733"/>
    <w:rsid w:val="002A3B3C"/>
    <w:rsid w:val="002A3C56"/>
    <w:rsid w:val="002A4836"/>
    <w:rsid w:val="002B0DD0"/>
    <w:rsid w:val="002B2C15"/>
    <w:rsid w:val="002B386F"/>
    <w:rsid w:val="002B5980"/>
    <w:rsid w:val="002B59D6"/>
    <w:rsid w:val="002B69E5"/>
    <w:rsid w:val="002C045D"/>
    <w:rsid w:val="002C3D67"/>
    <w:rsid w:val="002C4595"/>
    <w:rsid w:val="002C5C18"/>
    <w:rsid w:val="002C5FCC"/>
    <w:rsid w:val="002C6F60"/>
    <w:rsid w:val="002D3973"/>
    <w:rsid w:val="002D3BE9"/>
    <w:rsid w:val="002D481D"/>
    <w:rsid w:val="002D6065"/>
    <w:rsid w:val="002D648C"/>
    <w:rsid w:val="002D7377"/>
    <w:rsid w:val="002D7BCF"/>
    <w:rsid w:val="002E0690"/>
    <w:rsid w:val="002E074C"/>
    <w:rsid w:val="002E2ABE"/>
    <w:rsid w:val="002E38A4"/>
    <w:rsid w:val="002E3BC9"/>
    <w:rsid w:val="002E44FA"/>
    <w:rsid w:val="002E5E42"/>
    <w:rsid w:val="002F2272"/>
    <w:rsid w:val="002F274E"/>
    <w:rsid w:val="002F27CD"/>
    <w:rsid w:val="002F2A07"/>
    <w:rsid w:val="002F3978"/>
    <w:rsid w:val="002F3F34"/>
    <w:rsid w:val="002F54A6"/>
    <w:rsid w:val="003002AD"/>
    <w:rsid w:val="003026B8"/>
    <w:rsid w:val="00302D36"/>
    <w:rsid w:val="00305229"/>
    <w:rsid w:val="0031041E"/>
    <w:rsid w:val="00311BCE"/>
    <w:rsid w:val="00313C62"/>
    <w:rsid w:val="00314446"/>
    <w:rsid w:val="00314985"/>
    <w:rsid w:val="00320B2A"/>
    <w:rsid w:val="00320C65"/>
    <w:rsid w:val="0032101D"/>
    <w:rsid w:val="00321FF3"/>
    <w:rsid w:val="00323AF1"/>
    <w:rsid w:val="003245A7"/>
    <w:rsid w:val="00331AC4"/>
    <w:rsid w:val="00335A83"/>
    <w:rsid w:val="00337738"/>
    <w:rsid w:val="00337A2D"/>
    <w:rsid w:val="003412C8"/>
    <w:rsid w:val="003413FB"/>
    <w:rsid w:val="00343C0C"/>
    <w:rsid w:val="003446D1"/>
    <w:rsid w:val="00344891"/>
    <w:rsid w:val="00345AF9"/>
    <w:rsid w:val="003461D3"/>
    <w:rsid w:val="00346609"/>
    <w:rsid w:val="00347F6A"/>
    <w:rsid w:val="003515A6"/>
    <w:rsid w:val="00351B27"/>
    <w:rsid w:val="00354C5D"/>
    <w:rsid w:val="00354DE5"/>
    <w:rsid w:val="00356473"/>
    <w:rsid w:val="003568D1"/>
    <w:rsid w:val="003569C9"/>
    <w:rsid w:val="0035784D"/>
    <w:rsid w:val="00363681"/>
    <w:rsid w:val="003662A6"/>
    <w:rsid w:val="003667EB"/>
    <w:rsid w:val="00366D6F"/>
    <w:rsid w:val="00366FD1"/>
    <w:rsid w:val="0036732D"/>
    <w:rsid w:val="00371E6B"/>
    <w:rsid w:val="003721F0"/>
    <w:rsid w:val="00372A1B"/>
    <w:rsid w:val="00373962"/>
    <w:rsid w:val="00374B51"/>
    <w:rsid w:val="00374BB4"/>
    <w:rsid w:val="0037535E"/>
    <w:rsid w:val="00380AC9"/>
    <w:rsid w:val="003847A9"/>
    <w:rsid w:val="003850FC"/>
    <w:rsid w:val="00387C18"/>
    <w:rsid w:val="00392202"/>
    <w:rsid w:val="00392429"/>
    <w:rsid w:val="00392FFE"/>
    <w:rsid w:val="00393102"/>
    <w:rsid w:val="003939DD"/>
    <w:rsid w:val="00395D80"/>
    <w:rsid w:val="003A1345"/>
    <w:rsid w:val="003A6F54"/>
    <w:rsid w:val="003B0630"/>
    <w:rsid w:val="003B0AD0"/>
    <w:rsid w:val="003B358B"/>
    <w:rsid w:val="003B493D"/>
    <w:rsid w:val="003B500D"/>
    <w:rsid w:val="003B7339"/>
    <w:rsid w:val="003C0823"/>
    <w:rsid w:val="003C3C40"/>
    <w:rsid w:val="003C43EA"/>
    <w:rsid w:val="003C6168"/>
    <w:rsid w:val="003C7422"/>
    <w:rsid w:val="003C779C"/>
    <w:rsid w:val="003C79FE"/>
    <w:rsid w:val="003D0899"/>
    <w:rsid w:val="003D19AA"/>
    <w:rsid w:val="003D2A4B"/>
    <w:rsid w:val="003D3DFB"/>
    <w:rsid w:val="003D56DB"/>
    <w:rsid w:val="003D5E29"/>
    <w:rsid w:val="003D68C6"/>
    <w:rsid w:val="003D6A51"/>
    <w:rsid w:val="003E0990"/>
    <w:rsid w:val="003E0DBB"/>
    <w:rsid w:val="003E2407"/>
    <w:rsid w:val="003E41EF"/>
    <w:rsid w:val="003E4E4F"/>
    <w:rsid w:val="003E5657"/>
    <w:rsid w:val="003E7732"/>
    <w:rsid w:val="003E794B"/>
    <w:rsid w:val="003F125D"/>
    <w:rsid w:val="003F136D"/>
    <w:rsid w:val="003F13AB"/>
    <w:rsid w:val="003F24FB"/>
    <w:rsid w:val="003F4BF8"/>
    <w:rsid w:val="003F50E0"/>
    <w:rsid w:val="003F55C4"/>
    <w:rsid w:val="003F723F"/>
    <w:rsid w:val="00401BA6"/>
    <w:rsid w:val="00401D56"/>
    <w:rsid w:val="00406747"/>
    <w:rsid w:val="0041085E"/>
    <w:rsid w:val="00410D1E"/>
    <w:rsid w:val="00411F54"/>
    <w:rsid w:val="00415439"/>
    <w:rsid w:val="00415E2B"/>
    <w:rsid w:val="004177B9"/>
    <w:rsid w:val="0042620D"/>
    <w:rsid w:val="00427210"/>
    <w:rsid w:val="00430DF5"/>
    <w:rsid w:val="00434063"/>
    <w:rsid w:val="00436684"/>
    <w:rsid w:val="00437085"/>
    <w:rsid w:val="004370A9"/>
    <w:rsid w:val="00437AA8"/>
    <w:rsid w:val="00441271"/>
    <w:rsid w:val="00442DEA"/>
    <w:rsid w:val="00442ECA"/>
    <w:rsid w:val="004448B3"/>
    <w:rsid w:val="00445205"/>
    <w:rsid w:val="00445E46"/>
    <w:rsid w:val="00446650"/>
    <w:rsid w:val="00452FDE"/>
    <w:rsid w:val="0045305A"/>
    <w:rsid w:val="0045386E"/>
    <w:rsid w:val="004538FC"/>
    <w:rsid w:val="00454D8F"/>
    <w:rsid w:val="00455DC0"/>
    <w:rsid w:val="00456280"/>
    <w:rsid w:val="004569DC"/>
    <w:rsid w:val="00456AD8"/>
    <w:rsid w:val="0046056A"/>
    <w:rsid w:val="00460A50"/>
    <w:rsid w:val="00461A69"/>
    <w:rsid w:val="00462752"/>
    <w:rsid w:val="004632A7"/>
    <w:rsid w:val="004638D7"/>
    <w:rsid w:val="00467749"/>
    <w:rsid w:val="00467FF6"/>
    <w:rsid w:val="00470501"/>
    <w:rsid w:val="00470C57"/>
    <w:rsid w:val="00470E2C"/>
    <w:rsid w:val="0047135A"/>
    <w:rsid w:val="004730ED"/>
    <w:rsid w:val="00474393"/>
    <w:rsid w:val="00476920"/>
    <w:rsid w:val="00477815"/>
    <w:rsid w:val="0048380B"/>
    <w:rsid w:val="00484123"/>
    <w:rsid w:val="00484973"/>
    <w:rsid w:val="00484BE1"/>
    <w:rsid w:val="00485D32"/>
    <w:rsid w:val="00486898"/>
    <w:rsid w:val="004868B5"/>
    <w:rsid w:val="00487116"/>
    <w:rsid w:val="00490922"/>
    <w:rsid w:val="004943DB"/>
    <w:rsid w:val="00495537"/>
    <w:rsid w:val="004963EE"/>
    <w:rsid w:val="004A04B6"/>
    <w:rsid w:val="004A1685"/>
    <w:rsid w:val="004A5904"/>
    <w:rsid w:val="004A63B6"/>
    <w:rsid w:val="004A74DC"/>
    <w:rsid w:val="004B0B8C"/>
    <w:rsid w:val="004B0D07"/>
    <w:rsid w:val="004B1653"/>
    <w:rsid w:val="004B2F98"/>
    <w:rsid w:val="004B5D0F"/>
    <w:rsid w:val="004B5E0F"/>
    <w:rsid w:val="004B6163"/>
    <w:rsid w:val="004B6D9B"/>
    <w:rsid w:val="004C303C"/>
    <w:rsid w:val="004C5BBB"/>
    <w:rsid w:val="004C74D0"/>
    <w:rsid w:val="004D00A3"/>
    <w:rsid w:val="004D1B7B"/>
    <w:rsid w:val="004D1BAF"/>
    <w:rsid w:val="004D3D24"/>
    <w:rsid w:val="004D42D7"/>
    <w:rsid w:val="004D4E10"/>
    <w:rsid w:val="004D56D7"/>
    <w:rsid w:val="004E0D48"/>
    <w:rsid w:val="004E17E5"/>
    <w:rsid w:val="004E31BD"/>
    <w:rsid w:val="004E32B1"/>
    <w:rsid w:val="004E7D89"/>
    <w:rsid w:val="004F10B4"/>
    <w:rsid w:val="004F3624"/>
    <w:rsid w:val="004F508B"/>
    <w:rsid w:val="004F5215"/>
    <w:rsid w:val="004F5D9B"/>
    <w:rsid w:val="004F6FFF"/>
    <w:rsid w:val="00500DB8"/>
    <w:rsid w:val="00502BA3"/>
    <w:rsid w:val="00502E5C"/>
    <w:rsid w:val="005039BD"/>
    <w:rsid w:val="00506E9B"/>
    <w:rsid w:val="00511FB8"/>
    <w:rsid w:val="00514920"/>
    <w:rsid w:val="00514968"/>
    <w:rsid w:val="00515BD6"/>
    <w:rsid w:val="00520E0F"/>
    <w:rsid w:val="00521704"/>
    <w:rsid w:val="0052194B"/>
    <w:rsid w:val="00523907"/>
    <w:rsid w:val="00524453"/>
    <w:rsid w:val="00524AA3"/>
    <w:rsid w:val="005264D6"/>
    <w:rsid w:val="00526E58"/>
    <w:rsid w:val="005302C2"/>
    <w:rsid w:val="00531B10"/>
    <w:rsid w:val="00533843"/>
    <w:rsid w:val="00535454"/>
    <w:rsid w:val="0053550E"/>
    <w:rsid w:val="005372D0"/>
    <w:rsid w:val="00542B69"/>
    <w:rsid w:val="005431EF"/>
    <w:rsid w:val="0054430F"/>
    <w:rsid w:val="00546CF7"/>
    <w:rsid w:val="0055036F"/>
    <w:rsid w:val="005505CE"/>
    <w:rsid w:val="00550C3B"/>
    <w:rsid w:val="005513E8"/>
    <w:rsid w:val="00551D96"/>
    <w:rsid w:val="00552273"/>
    <w:rsid w:val="005537F5"/>
    <w:rsid w:val="00553A87"/>
    <w:rsid w:val="00553AE5"/>
    <w:rsid w:val="00554C2E"/>
    <w:rsid w:val="00555A1C"/>
    <w:rsid w:val="00556547"/>
    <w:rsid w:val="005567FF"/>
    <w:rsid w:val="005574EA"/>
    <w:rsid w:val="00561570"/>
    <w:rsid w:val="00566207"/>
    <w:rsid w:val="00566BEB"/>
    <w:rsid w:val="0056787A"/>
    <w:rsid w:val="005705D8"/>
    <w:rsid w:val="00572E57"/>
    <w:rsid w:val="00572F73"/>
    <w:rsid w:val="005743C8"/>
    <w:rsid w:val="00575830"/>
    <w:rsid w:val="00576466"/>
    <w:rsid w:val="00580F43"/>
    <w:rsid w:val="00581CED"/>
    <w:rsid w:val="0058207D"/>
    <w:rsid w:val="005834B3"/>
    <w:rsid w:val="0058407B"/>
    <w:rsid w:val="00585358"/>
    <w:rsid w:val="005908EC"/>
    <w:rsid w:val="00594FAC"/>
    <w:rsid w:val="00595F80"/>
    <w:rsid w:val="00596EE3"/>
    <w:rsid w:val="005A0870"/>
    <w:rsid w:val="005A12EB"/>
    <w:rsid w:val="005A7094"/>
    <w:rsid w:val="005A781C"/>
    <w:rsid w:val="005A7A13"/>
    <w:rsid w:val="005B2BD3"/>
    <w:rsid w:val="005B4562"/>
    <w:rsid w:val="005B527D"/>
    <w:rsid w:val="005B5D51"/>
    <w:rsid w:val="005C0ED7"/>
    <w:rsid w:val="005C16D1"/>
    <w:rsid w:val="005C1D55"/>
    <w:rsid w:val="005C31E9"/>
    <w:rsid w:val="005D1522"/>
    <w:rsid w:val="005D2807"/>
    <w:rsid w:val="005D28BD"/>
    <w:rsid w:val="005D2DB7"/>
    <w:rsid w:val="005D3D42"/>
    <w:rsid w:val="005D50ED"/>
    <w:rsid w:val="005D5AFE"/>
    <w:rsid w:val="005D7841"/>
    <w:rsid w:val="005E32AD"/>
    <w:rsid w:val="005E3820"/>
    <w:rsid w:val="005E4EE5"/>
    <w:rsid w:val="005E6DFB"/>
    <w:rsid w:val="005F1800"/>
    <w:rsid w:val="005F2355"/>
    <w:rsid w:val="005F3D72"/>
    <w:rsid w:val="005F59FD"/>
    <w:rsid w:val="005F6234"/>
    <w:rsid w:val="005F6F1C"/>
    <w:rsid w:val="005F7A3D"/>
    <w:rsid w:val="0060182F"/>
    <w:rsid w:val="00602786"/>
    <w:rsid w:val="00607C1A"/>
    <w:rsid w:val="00611AE2"/>
    <w:rsid w:val="00611CFF"/>
    <w:rsid w:val="006136E4"/>
    <w:rsid w:val="00616E39"/>
    <w:rsid w:val="0061780F"/>
    <w:rsid w:val="006211E3"/>
    <w:rsid w:val="00621B0B"/>
    <w:rsid w:val="006235F1"/>
    <w:rsid w:val="00626F44"/>
    <w:rsid w:val="00627A92"/>
    <w:rsid w:val="00631FF8"/>
    <w:rsid w:val="00633442"/>
    <w:rsid w:val="00637D27"/>
    <w:rsid w:val="0064372D"/>
    <w:rsid w:val="006437B7"/>
    <w:rsid w:val="00643CB3"/>
    <w:rsid w:val="00645433"/>
    <w:rsid w:val="00646956"/>
    <w:rsid w:val="0064723D"/>
    <w:rsid w:val="0064760D"/>
    <w:rsid w:val="00651031"/>
    <w:rsid w:val="00651FBD"/>
    <w:rsid w:val="00652CBF"/>
    <w:rsid w:val="006535B0"/>
    <w:rsid w:val="0065388C"/>
    <w:rsid w:val="00657D60"/>
    <w:rsid w:val="0066002F"/>
    <w:rsid w:val="00660183"/>
    <w:rsid w:val="00663B95"/>
    <w:rsid w:val="006641DD"/>
    <w:rsid w:val="006652FE"/>
    <w:rsid w:val="00666C37"/>
    <w:rsid w:val="0067001B"/>
    <w:rsid w:val="00672D81"/>
    <w:rsid w:val="00677CB4"/>
    <w:rsid w:val="00683187"/>
    <w:rsid w:val="00684A84"/>
    <w:rsid w:val="006856ED"/>
    <w:rsid w:val="00685CDE"/>
    <w:rsid w:val="00693F10"/>
    <w:rsid w:val="00694370"/>
    <w:rsid w:val="00694A04"/>
    <w:rsid w:val="00695937"/>
    <w:rsid w:val="00696D1B"/>
    <w:rsid w:val="00697E14"/>
    <w:rsid w:val="006A0169"/>
    <w:rsid w:val="006A1FED"/>
    <w:rsid w:val="006A20D6"/>
    <w:rsid w:val="006A4A45"/>
    <w:rsid w:val="006A4DBC"/>
    <w:rsid w:val="006A6782"/>
    <w:rsid w:val="006A78DA"/>
    <w:rsid w:val="006B0229"/>
    <w:rsid w:val="006B075B"/>
    <w:rsid w:val="006B5A4A"/>
    <w:rsid w:val="006B6C6F"/>
    <w:rsid w:val="006B75B3"/>
    <w:rsid w:val="006C1990"/>
    <w:rsid w:val="006C26BD"/>
    <w:rsid w:val="006C37EA"/>
    <w:rsid w:val="006C3DFE"/>
    <w:rsid w:val="006C44E2"/>
    <w:rsid w:val="006C5CA1"/>
    <w:rsid w:val="006C7B29"/>
    <w:rsid w:val="006C7DA4"/>
    <w:rsid w:val="006D21D1"/>
    <w:rsid w:val="006D22C5"/>
    <w:rsid w:val="006D3E08"/>
    <w:rsid w:val="006D5322"/>
    <w:rsid w:val="006E0057"/>
    <w:rsid w:val="006E3B00"/>
    <w:rsid w:val="006E3B49"/>
    <w:rsid w:val="006E40CA"/>
    <w:rsid w:val="006E460F"/>
    <w:rsid w:val="006E6290"/>
    <w:rsid w:val="006E67F4"/>
    <w:rsid w:val="006F1A16"/>
    <w:rsid w:val="006F2AF5"/>
    <w:rsid w:val="006F4D84"/>
    <w:rsid w:val="006F4F27"/>
    <w:rsid w:val="00702D11"/>
    <w:rsid w:val="00703C6B"/>
    <w:rsid w:val="00704BA5"/>
    <w:rsid w:val="00710AC2"/>
    <w:rsid w:val="007128FE"/>
    <w:rsid w:val="0071600D"/>
    <w:rsid w:val="00723D10"/>
    <w:rsid w:val="00724D7D"/>
    <w:rsid w:val="00725F9E"/>
    <w:rsid w:val="00726D19"/>
    <w:rsid w:val="007320D2"/>
    <w:rsid w:val="00732B33"/>
    <w:rsid w:val="0073355A"/>
    <w:rsid w:val="00733722"/>
    <w:rsid w:val="00733943"/>
    <w:rsid w:val="007339B5"/>
    <w:rsid w:val="007349FE"/>
    <w:rsid w:val="0073544C"/>
    <w:rsid w:val="00735AEF"/>
    <w:rsid w:val="00735F2A"/>
    <w:rsid w:val="00736EED"/>
    <w:rsid w:val="007371FF"/>
    <w:rsid w:val="007372FA"/>
    <w:rsid w:val="00740DAF"/>
    <w:rsid w:val="00741B7D"/>
    <w:rsid w:val="00744F73"/>
    <w:rsid w:val="007452F1"/>
    <w:rsid w:val="007458CB"/>
    <w:rsid w:val="0074696C"/>
    <w:rsid w:val="00750982"/>
    <w:rsid w:val="00750F24"/>
    <w:rsid w:val="0075366E"/>
    <w:rsid w:val="0075398B"/>
    <w:rsid w:val="007550F8"/>
    <w:rsid w:val="007553A5"/>
    <w:rsid w:val="0075585A"/>
    <w:rsid w:val="00757381"/>
    <w:rsid w:val="00763EE6"/>
    <w:rsid w:val="00765941"/>
    <w:rsid w:val="00776EF1"/>
    <w:rsid w:val="00783D6A"/>
    <w:rsid w:val="007862D7"/>
    <w:rsid w:val="00790252"/>
    <w:rsid w:val="00790B27"/>
    <w:rsid w:val="007917CD"/>
    <w:rsid w:val="00792267"/>
    <w:rsid w:val="007965C6"/>
    <w:rsid w:val="007A0BAE"/>
    <w:rsid w:val="007A40AC"/>
    <w:rsid w:val="007A7087"/>
    <w:rsid w:val="007A795F"/>
    <w:rsid w:val="007B1E4B"/>
    <w:rsid w:val="007B547B"/>
    <w:rsid w:val="007B63F8"/>
    <w:rsid w:val="007B6AD7"/>
    <w:rsid w:val="007B6F52"/>
    <w:rsid w:val="007B79C3"/>
    <w:rsid w:val="007B7DE3"/>
    <w:rsid w:val="007C5D21"/>
    <w:rsid w:val="007D152E"/>
    <w:rsid w:val="007D2419"/>
    <w:rsid w:val="007D264B"/>
    <w:rsid w:val="007D6DB9"/>
    <w:rsid w:val="007D7252"/>
    <w:rsid w:val="007D7BFB"/>
    <w:rsid w:val="007E0369"/>
    <w:rsid w:val="007E0FDA"/>
    <w:rsid w:val="007E1D67"/>
    <w:rsid w:val="007E4F9B"/>
    <w:rsid w:val="007E64B1"/>
    <w:rsid w:val="007E664A"/>
    <w:rsid w:val="007E6887"/>
    <w:rsid w:val="007F065F"/>
    <w:rsid w:val="007F105B"/>
    <w:rsid w:val="007F1759"/>
    <w:rsid w:val="007F199A"/>
    <w:rsid w:val="007F383C"/>
    <w:rsid w:val="007F45BB"/>
    <w:rsid w:val="007F5501"/>
    <w:rsid w:val="007F6CA7"/>
    <w:rsid w:val="00800D77"/>
    <w:rsid w:val="008016A5"/>
    <w:rsid w:val="008016CB"/>
    <w:rsid w:val="0080264F"/>
    <w:rsid w:val="00805779"/>
    <w:rsid w:val="00805965"/>
    <w:rsid w:val="0080744C"/>
    <w:rsid w:val="00807F8C"/>
    <w:rsid w:val="00810288"/>
    <w:rsid w:val="008104F0"/>
    <w:rsid w:val="0081120B"/>
    <w:rsid w:val="0081233D"/>
    <w:rsid w:val="008135A8"/>
    <w:rsid w:val="00814607"/>
    <w:rsid w:val="00814635"/>
    <w:rsid w:val="00814979"/>
    <w:rsid w:val="0082244A"/>
    <w:rsid w:val="00822C24"/>
    <w:rsid w:val="00826249"/>
    <w:rsid w:val="008329A6"/>
    <w:rsid w:val="00832D5D"/>
    <w:rsid w:val="00833876"/>
    <w:rsid w:val="0083399F"/>
    <w:rsid w:val="00836017"/>
    <w:rsid w:val="008364A3"/>
    <w:rsid w:val="00836A0E"/>
    <w:rsid w:val="00841FDF"/>
    <w:rsid w:val="00843824"/>
    <w:rsid w:val="008441AB"/>
    <w:rsid w:val="00846CB1"/>
    <w:rsid w:val="00846E3B"/>
    <w:rsid w:val="008500F7"/>
    <w:rsid w:val="00850206"/>
    <w:rsid w:val="00850C69"/>
    <w:rsid w:val="00850F17"/>
    <w:rsid w:val="0085125D"/>
    <w:rsid w:val="00854894"/>
    <w:rsid w:val="008548B8"/>
    <w:rsid w:val="008559A9"/>
    <w:rsid w:val="00855B81"/>
    <w:rsid w:val="00857F23"/>
    <w:rsid w:val="0086159A"/>
    <w:rsid w:val="00863FA0"/>
    <w:rsid w:val="0086402C"/>
    <w:rsid w:val="00864593"/>
    <w:rsid w:val="00865CF3"/>
    <w:rsid w:val="00866FF8"/>
    <w:rsid w:val="008671F1"/>
    <w:rsid w:val="0087000F"/>
    <w:rsid w:val="00872309"/>
    <w:rsid w:val="00872C66"/>
    <w:rsid w:val="00873245"/>
    <w:rsid w:val="00874B15"/>
    <w:rsid w:val="00880F0C"/>
    <w:rsid w:val="00882B89"/>
    <w:rsid w:val="0088352B"/>
    <w:rsid w:val="008848E2"/>
    <w:rsid w:val="00885594"/>
    <w:rsid w:val="0089054F"/>
    <w:rsid w:val="00892C18"/>
    <w:rsid w:val="008947A1"/>
    <w:rsid w:val="00894F64"/>
    <w:rsid w:val="00895FE7"/>
    <w:rsid w:val="00896890"/>
    <w:rsid w:val="008A1028"/>
    <w:rsid w:val="008A1AE3"/>
    <w:rsid w:val="008A201A"/>
    <w:rsid w:val="008A2791"/>
    <w:rsid w:val="008A3427"/>
    <w:rsid w:val="008A3D97"/>
    <w:rsid w:val="008A5C53"/>
    <w:rsid w:val="008A6015"/>
    <w:rsid w:val="008A6481"/>
    <w:rsid w:val="008A65FB"/>
    <w:rsid w:val="008A6769"/>
    <w:rsid w:val="008A7464"/>
    <w:rsid w:val="008A7BE1"/>
    <w:rsid w:val="008B15E0"/>
    <w:rsid w:val="008B32ED"/>
    <w:rsid w:val="008B45D5"/>
    <w:rsid w:val="008B53B5"/>
    <w:rsid w:val="008B5FCC"/>
    <w:rsid w:val="008B751F"/>
    <w:rsid w:val="008B7602"/>
    <w:rsid w:val="008B7D9F"/>
    <w:rsid w:val="008C1379"/>
    <w:rsid w:val="008C18BD"/>
    <w:rsid w:val="008C55B9"/>
    <w:rsid w:val="008C5A5C"/>
    <w:rsid w:val="008C6A9E"/>
    <w:rsid w:val="008C709C"/>
    <w:rsid w:val="008C72C1"/>
    <w:rsid w:val="008C7DFA"/>
    <w:rsid w:val="008D024D"/>
    <w:rsid w:val="008D350E"/>
    <w:rsid w:val="008D35F4"/>
    <w:rsid w:val="008D5494"/>
    <w:rsid w:val="008D6513"/>
    <w:rsid w:val="008D6D3F"/>
    <w:rsid w:val="008D7F14"/>
    <w:rsid w:val="008E0E4D"/>
    <w:rsid w:val="008E1819"/>
    <w:rsid w:val="008E2BDE"/>
    <w:rsid w:val="008E2BEF"/>
    <w:rsid w:val="008E4AE9"/>
    <w:rsid w:val="008E6D96"/>
    <w:rsid w:val="008E7601"/>
    <w:rsid w:val="008E7DBA"/>
    <w:rsid w:val="008F2488"/>
    <w:rsid w:val="008F26F6"/>
    <w:rsid w:val="008F2BE6"/>
    <w:rsid w:val="008F45D7"/>
    <w:rsid w:val="008F573E"/>
    <w:rsid w:val="008F76BF"/>
    <w:rsid w:val="009000B4"/>
    <w:rsid w:val="00900515"/>
    <w:rsid w:val="0090079F"/>
    <w:rsid w:val="0090153C"/>
    <w:rsid w:val="00901BB6"/>
    <w:rsid w:val="00901E59"/>
    <w:rsid w:val="009040A1"/>
    <w:rsid w:val="00904E53"/>
    <w:rsid w:val="00906744"/>
    <w:rsid w:val="00906EE1"/>
    <w:rsid w:val="00907FE6"/>
    <w:rsid w:val="009112DB"/>
    <w:rsid w:val="00912394"/>
    <w:rsid w:val="0091267D"/>
    <w:rsid w:val="009134A9"/>
    <w:rsid w:val="00916B77"/>
    <w:rsid w:val="00921E19"/>
    <w:rsid w:val="00921F28"/>
    <w:rsid w:val="00924E7D"/>
    <w:rsid w:val="00926C87"/>
    <w:rsid w:val="009274A5"/>
    <w:rsid w:val="00930174"/>
    <w:rsid w:val="00933929"/>
    <w:rsid w:val="00934F10"/>
    <w:rsid w:val="00935ED4"/>
    <w:rsid w:val="0093608E"/>
    <w:rsid w:val="00940578"/>
    <w:rsid w:val="00942723"/>
    <w:rsid w:val="009437EE"/>
    <w:rsid w:val="0094415E"/>
    <w:rsid w:val="00944D56"/>
    <w:rsid w:val="00946D89"/>
    <w:rsid w:val="00951DFC"/>
    <w:rsid w:val="00952EAF"/>
    <w:rsid w:val="009541FC"/>
    <w:rsid w:val="0095434C"/>
    <w:rsid w:val="00961328"/>
    <w:rsid w:val="00961F93"/>
    <w:rsid w:val="00963B62"/>
    <w:rsid w:val="00963F68"/>
    <w:rsid w:val="009647EB"/>
    <w:rsid w:val="0096553D"/>
    <w:rsid w:val="00966FBA"/>
    <w:rsid w:val="009714C0"/>
    <w:rsid w:val="00972666"/>
    <w:rsid w:val="0097309F"/>
    <w:rsid w:val="009773AE"/>
    <w:rsid w:val="00977674"/>
    <w:rsid w:val="00980024"/>
    <w:rsid w:val="009804CB"/>
    <w:rsid w:val="00981767"/>
    <w:rsid w:val="00981892"/>
    <w:rsid w:val="0098191C"/>
    <w:rsid w:val="0098309C"/>
    <w:rsid w:val="009837C7"/>
    <w:rsid w:val="00984149"/>
    <w:rsid w:val="00985B2B"/>
    <w:rsid w:val="00987B33"/>
    <w:rsid w:val="009901A1"/>
    <w:rsid w:val="00990B23"/>
    <w:rsid w:val="00991626"/>
    <w:rsid w:val="00991652"/>
    <w:rsid w:val="00992C53"/>
    <w:rsid w:val="00993602"/>
    <w:rsid w:val="009962B9"/>
    <w:rsid w:val="009A0EA8"/>
    <w:rsid w:val="009A1078"/>
    <w:rsid w:val="009A29D9"/>
    <w:rsid w:val="009A3081"/>
    <w:rsid w:val="009A351D"/>
    <w:rsid w:val="009A40CD"/>
    <w:rsid w:val="009A752E"/>
    <w:rsid w:val="009B09DE"/>
    <w:rsid w:val="009B120D"/>
    <w:rsid w:val="009B2C15"/>
    <w:rsid w:val="009B2DBD"/>
    <w:rsid w:val="009B3804"/>
    <w:rsid w:val="009B7909"/>
    <w:rsid w:val="009C0141"/>
    <w:rsid w:val="009C08FD"/>
    <w:rsid w:val="009C27F4"/>
    <w:rsid w:val="009C5BB5"/>
    <w:rsid w:val="009C768D"/>
    <w:rsid w:val="009C76E6"/>
    <w:rsid w:val="009D224A"/>
    <w:rsid w:val="009D46C1"/>
    <w:rsid w:val="009D4E1C"/>
    <w:rsid w:val="009D587D"/>
    <w:rsid w:val="009D7A79"/>
    <w:rsid w:val="009E0686"/>
    <w:rsid w:val="009E1516"/>
    <w:rsid w:val="009E5124"/>
    <w:rsid w:val="009E70AD"/>
    <w:rsid w:val="009F03CE"/>
    <w:rsid w:val="009F5219"/>
    <w:rsid w:val="009F5382"/>
    <w:rsid w:val="009F596A"/>
    <w:rsid w:val="009F6331"/>
    <w:rsid w:val="009F7847"/>
    <w:rsid w:val="009F7F5C"/>
    <w:rsid w:val="00A01F2D"/>
    <w:rsid w:val="00A0260A"/>
    <w:rsid w:val="00A03CC6"/>
    <w:rsid w:val="00A0723B"/>
    <w:rsid w:val="00A11267"/>
    <w:rsid w:val="00A11402"/>
    <w:rsid w:val="00A11FB4"/>
    <w:rsid w:val="00A13C40"/>
    <w:rsid w:val="00A1401C"/>
    <w:rsid w:val="00A14804"/>
    <w:rsid w:val="00A174C2"/>
    <w:rsid w:val="00A206D1"/>
    <w:rsid w:val="00A20D7F"/>
    <w:rsid w:val="00A23047"/>
    <w:rsid w:val="00A23942"/>
    <w:rsid w:val="00A243AB"/>
    <w:rsid w:val="00A24749"/>
    <w:rsid w:val="00A24C27"/>
    <w:rsid w:val="00A272E1"/>
    <w:rsid w:val="00A30A3B"/>
    <w:rsid w:val="00A32B03"/>
    <w:rsid w:val="00A409F9"/>
    <w:rsid w:val="00A41EEE"/>
    <w:rsid w:val="00A42660"/>
    <w:rsid w:val="00A43136"/>
    <w:rsid w:val="00A44D91"/>
    <w:rsid w:val="00A46635"/>
    <w:rsid w:val="00A4793D"/>
    <w:rsid w:val="00A47E9B"/>
    <w:rsid w:val="00A5208D"/>
    <w:rsid w:val="00A52AB1"/>
    <w:rsid w:val="00A540BB"/>
    <w:rsid w:val="00A56E76"/>
    <w:rsid w:val="00A57724"/>
    <w:rsid w:val="00A610AA"/>
    <w:rsid w:val="00A6373B"/>
    <w:rsid w:val="00A64EB1"/>
    <w:rsid w:val="00A65236"/>
    <w:rsid w:val="00A66EB7"/>
    <w:rsid w:val="00A70645"/>
    <w:rsid w:val="00A706CF"/>
    <w:rsid w:val="00A71A27"/>
    <w:rsid w:val="00A73B7C"/>
    <w:rsid w:val="00A7628B"/>
    <w:rsid w:val="00A7639A"/>
    <w:rsid w:val="00A770B6"/>
    <w:rsid w:val="00A82433"/>
    <w:rsid w:val="00A8333D"/>
    <w:rsid w:val="00A84118"/>
    <w:rsid w:val="00A86AA7"/>
    <w:rsid w:val="00A900F9"/>
    <w:rsid w:val="00A95D8B"/>
    <w:rsid w:val="00A96AC3"/>
    <w:rsid w:val="00AA0D61"/>
    <w:rsid w:val="00AA6943"/>
    <w:rsid w:val="00AA73E8"/>
    <w:rsid w:val="00AB13D4"/>
    <w:rsid w:val="00AB159D"/>
    <w:rsid w:val="00AB15EA"/>
    <w:rsid w:val="00AB25C8"/>
    <w:rsid w:val="00AB26A2"/>
    <w:rsid w:val="00AB707C"/>
    <w:rsid w:val="00AC0389"/>
    <w:rsid w:val="00AC1030"/>
    <w:rsid w:val="00AC1112"/>
    <w:rsid w:val="00AC1BF7"/>
    <w:rsid w:val="00AC2879"/>
    <w:rsid w:val="00AC5E52"/>
    <w:rsid w:val="00AC5F70"/>
    <w:rsid w:val="00AD06B8"/>
    <w:rsid w:val="00AD23C2"/>
    <w:rsid w:val="00AD3187"/>
    <w:rsid w:val="00AD34D3"/>
    <w:rsid w:val="00AE04E3"/>
    <w:rsid w:val="00AE2E6B"/>
    <w:rsid w:val="00AE6390"/>
    <w:rsid w:val="00AE6FD8"/>
    <w:rsid w:val="00AE71A8"/>
    <w:rsid w:val="00AE7269"/>
    <w:rsid w:val="00AF14E9"/>
    <w:rsid w:val="00AF211B"/>
    <w:rsid w:val="00AF3248"/>
    <w:rsid w:val="00AF4022"/>
    <w:rsid w:val="00AF690E"/>
    <w:rsid w:val="00AF76FB"/>
    <w:rsid w:val="00AF775C"/>
    <w:rsid w:val="00B00B77"/>
    <w:rsid w:val="00B03FFE"/>
    <w:rsid w:val="00B048E9"/>
    <w:rsid w:val="00B07B6D"/>
    <w:rsid w:val="00B1294B"/>
    <w:rsid w:val="00B12D28"/>
    <w:rsid w:val="00B13C75"/>
    <w:rsid w:val="00B15695"/>
    <w:rsid w:val="00B15FD4"/>
    <w:rsid w:val="00B17654"/>
    <w:rsid w:val="00B218EF"/>
    <w:rsid w:val="00B23CB0"/>
    <w:rsid w:val="00B25DA6"/>
    <w:rsid w:val="00B260F3"/>
    <w:rsid w:val="00B269DA"/>
    <w:rsid w:val="00B3095D"/>
    <w:rsid w:val="00B31699"/>
    <w:rsid w:val="00B32351"/>
    <w:rsid w:val="00B330A2"/>
    <w:rsid w:val="00B343A7"/>
    <w:rsid w:val="00B3443D"/>
    <w:rsid w:val="00B345A1"/>
    <w:rsid w:val="00B36172"/>
    <w:rsid w:val="00B3783B"/>
    <w:rsid w:val="00B37B6B"/>
    <w:rsid w:val="00B4003D"/>
    <w:rsid w:val="00B40A81"/>
    <w:rsid w:val="00B434B6"/>
    <w:rsid w:val="00B440A9"/>
    <w:rsid w:val="00B44664"/>
    <w:rsid w:val="00B456FC"/>
    <w:rsid w:val="00B46095"/>
    <w:rsid w:val="00B47538"/>
    <w:rsid w:val="00B5079A"/>
    <w:rsid w:val="00B50A50"/>
    <w:rsid w:val="00B5151A"/>
    <w:rsid w:val="00B55607"/>
    <w:rsid w:val="00B562C8"/>
    <w:rsid w:val="00B57903"/>
    <w:rsid w:val="00B628FA"/>
    <w:rsid w:val="00B63713"/>
    <w:rsid w:val="00B640F7"/>
    <w:rsid w:val="00B656BC"/>
    <w:rsid w:val="00B66BD7"/>
    <w:rsid w:val="00B679FB"/>
    <w:rsid w:val="00B71E88"/>
    <w:rsid w:val="00B72ED0"/>
    <w:rsid w:val="00B73DD8"/>
    <w:rsid w:val="00B766BB"/>
    <w:rsid w:val="00B77EAF"/>
    <w:rsid w:val="00B802A3"/>
    <w:rsid w:val="00B8155E"/>
    <w:rsid w:val="00B82A86"/>
    <w:rsid w:val="00B83100"/>
    <w:rsid w:val="00B84812"/>
    <w:rsid w:val="00B906FB"/>
    <w:rsid w:val="00B90E34"/>
    <w:rsid w:val="00B91006"/>
    <w:rsid w:val="00B93935"/>
    <w:rsid w:val="00B93A58"/>
    <w:rsid w:val="00B9562E"/>
    <w:rsid w:val="00B95673"/>
    <w:rsid w:val="00B956CF"/>
    <w:rsid w:val="00BA2217"/>
    <w:rsid w:val="00BA27E5"/>
    <w:rsid w:val="00BA4877"/>
    <w:rsid w:val="00BA523C"/>
    <w:rsid w:val="00BA7639"/>
    <w:rsid w:val="00BB124A"/>
    <w:rsid w:val="00BB3E17"/>
    <w:rsid w:val="00BB3EE0"/>
    <w:rsid w:val="00BC0545"/>
    <w:rsid w:val="00BC3BA7"/>
    <w:rsid w:val="00BC5094"/>
    <w:rsid w:val="00BC5834"/>
    <w:rsid w:val="00BC5A97"/>
    <w:rsid w:val="00BC5BFB"/>
    <w:rsid w:val="00BC5E01"/>
    <w:rsid w:val="00BC7249"/>
    <w:rsid w:val="00BC766B"/>
    <w:rsid w:val="00BD123B"/>
    <w:rsid w:val="00BD1A3A"/>
    <w:rsid w:val="00BD1F0E"/>
    <w:rsid w:val="00BD2FB8"/>
    <w:rsid w:val="00BD328F"/>
    <w:rsid w:val="00BD4ABE"/>
    <w:rsid w:val="00BD79DB"/>
    <w:rsid w:val="00BE02A1"/>
    <w:rsid w:val="00BE2FDA"/>
    <w:rsid w:val="00BE32A4"/>
    <w:rsid w:val="00BE3796"/>
    <w:rsid w:val="00BE3B67"/>
    <w:rsid w:val="00BE4513"/>
    <w:rsid w:val="00BE5004"/>
    <w:rsid w:val="00BE6F3F"/>
    <w:rsid w:val="00BF1DF6"/>
    <w:rsid w:val="00BF2C15"/>
    <w:rsid w:val="00BF3A1C"/>
    <w:rsid w:val="00BF46BF"/>
    <w:rsid w:val="00C02749"/>
    <w:rsid w:val="00C04AAD"/>
    <w:rsid w:val="00C04F33"/>
    <w:rsid w:val="00C07AB6"/>
    <w:rsid w:val="00C11610"/>
    <w:rsid w:val="00C11738"/>
    <w:rsid w:val="00C13C9E"/>
    <w:rsid w:val="00C14064"/>
    <w:rsid w:val="00C159BB"/>
    <w:rsid w:val="00C16931"/>
    <w:rsid w:val="00C2172E"/>
    <w:rsid w:val="00C220C2"/>
    <w:rsid w:val="00C2227B"/>
    <w:rsid w:val="00C24A48"/>
    <w:rsid w:val="00C25C7A"/>
    <w:rsid w:val="00C26F9D"/>
    <w:rsid w:val="00C34EA1"/>
    <w:rsid w:val="00C35158"/>
    <w:rsid w:val="00C3770B"/>
    <w:rsid w:val="00C37A1E"/>
    <w:rsid w:val="00C40BA2"/>
    <w:rsid w:val="00C4167C"/>
    <w:rsid w:val="00C419ED"/>
    <w:rsid w:val="00C46501"/>
    <w:rsid w:val="00C47B55"/>
    <w:rsid w:val="00C51DA3"/>
    <w:rsid w:val="00C552F6"/>
    <w:rsid w:val="00C563EE"/>
    <w:rsid w:val="00C5678A"/>
    <w:rsid w:val="00C5730D"/>
    <w:rsid w:val="00C60346"/>
    <w:rsid w:val="00C610FB"/>
    <w:rsid w:val="00C61409"/>
    <w:rsid w:val="00C6192B"/>
    <w:rsid w:val="00C61CC6"/>
    <w:rsid w:val="00C6386A"/>
    <w:rsid w:val="00C63C97"/>
    <w:rsid w:val="00C671A3"/>
    <w:rsid w:val="00C6725D"/>
    <w:rsid w:val="00C67E5F"/>
    <w:rsid w:val="00C702B9"/>
    <w:rsid w:val="00C737D5"/>
    <w:rsid w:val="00C74473"/>
    <w:rsid w:val="00C74BE3"/>
    <w:rsid w:val="00C80696"/>
    <w:rsid w:val="00C817A0"/>
    <w:rsid w:val="00C827D4"/>
    <w:rsid w:val="00C879A1"/>
    <w:rsid w:val="00C9137B"/>
    <w:rsid w:val="00C924A2"/>
    <w:rsid w:val="00C95733"/>
    <w:rsid w:val="00CA0E70"/>
    <w:rsid w:val="00CA31BA"/>
    <w:rsid w:val="00CA3325"/>
    <w:rsid w:val="00CA498F"/>
    <w:rsid w:val="00CA4FBC"/>
    <w:rsid w:val="00CA6098"/>
    <w:rsid w:val="00CA66AF"/>
    <w:rsid w:val="00CB2480"/>
    <w:rsid w:val="00CB2D10"/>
    <w:rsid w:val="00CB423E"/>
    <w:rsid w:val="00CB687D"/>
    <w:rsid w:val="00CB74E0"/>
    <w:rsid w:val="00CB763A"/>
    <w:rsid w:val="00CB7968"/>
    <w:rsid w:val="00CC263C"/>
    <w:rsid w:val="00CC2C99"/>
    <w:rsid w:val="00CC4185"/>
    <w:rsid w:val="00CC4EF5"/>
    <w:rsid w:val="00CC55A2"/>
    <w:rsid w:val="00CD199A"/>
    <w:rsid w:val="00CD32F9"/>
    <w:rsid w:val="00CD573E"/>
    <w:rsid w:val="00CD721E"/>
    <w:rsid w:val="00CD72EE"/>
    <w:rsid w:val="00CD7D23"/>
    <w:rsid w:val="00CE2709"/>
    <w:rsid w:val="00CE3A75"/>
    <w:rsid w:val="00CE3AF5"/>
    <w:rsid w:val="00CE569C"/>
    <w:rsid w:val="00CE56A8"/>
    <w:rsid w:val="00CF2F51"/>
    <w:rsid w:val="00CF39DC"/>
    <w:rsid w:val="00CF5EF6"/>
    <w:rsid w:val="00D02742"/>
    <w:rsid w:val="00D0617A"/>
    <w:rsid w:val="00D061A9"/>
    <w:rsid w:val="00D07760"/>
    <w:rsid w:val="00D07B2D"/>
    <w:rsid w:val="00D10181"/>
    <w:rsid w:val="00D117E5"/>
    <w:rsid w:val="00D117F1"/>
    <w:rsid w:val="00D13F7C"/>
    <w:rsid w:val="00D14A9F"/>
    <w:rsid w:val="00D14F1D"/>
    <w:rsid w:val="00D20D06"/>
    <w:rsid w:val="00D2282A"/>
    <w:rsid w:val="00D2429D"/>
    <w:rsid w:val="00D27BF6"/>
    <w:rsid w:val="00D36B12"/>
    <w:rsid w:val="00D4099C"/>
    <w:rsid w:val="00D453CF"/>
    <w:rsid w:val="00D50FCB"/>
    <w:rsid w:val="00D51B16"/>
    <w:rsid w:val="00D528D2"/>
    <w:rsid w:val="00D56D42"/>
    <w:rsid w:val="00D57595"/>
    <w:rsid w:val="00D57D6B"/>
    <w:rsid w:val="00D60790"/>
    <w:rsid w:val="00D61F01"/>
    <w:rsid w:val="00D6260E"/>
    <w:rsid w:val="00D663ED"/>
    <w:rsid w:val="00D724B0"/>
    <w:rsid w:val="00D7280F"/>
    <w:rsid w:val="00D74967"/>
    <w:rsid w:val="00D750EC"/>
    <w:rsid w:val="00D75346"/>
    <w:rsid w:val="00D755D9"/>
    <w:rsid w:val="00D8055D"/>
    <w:rsid w:val="00D818C6"/>
    <w:rsid w:val="00D81D45"/>
    <w:rsid w:val="00D87081"/>
    <w:rsid w:val="00D90894"/>
    <w:rsid w:val="00DA0A0C"/>
    <w:rsid w:val="00DA182B"/>
    <w:rsid w:val="00DA3AE5"/>
    <w:rsid w:val="00DA6A8E"/>
    <w:rsid w:val="00DB074F"/>
    <w:rsid w:val="00DB0DA0"/>
    <w:rsid w:val="00DB1A11"/>
    <w:rsid w:val="00DB1A4E"/>
    <w:rsid w:val="00DB1B3B"/>
    <w:rsid w:val="00DB1D70"/>
    <w:rsid w:val="00DC0837"/>
    <w:rsid w:val="00DC1A6E"/>
    <w:rsid w:val="00DC32FF"/>
    <w:rsid w:val="00DC339C"/>
    <w:rsid w:val="00DC43F8"/>
    <w:rsid w:val="00DC6898"/>
    <w:rsid w:val="00DC7996"/>
    <w:rsid w:val="00DC7ACB"/>
    <w:rsid w:val="00DD0DB4"/>
    <w:rsid w:val="00DD5048"/>
    <w:rsid w:val="00DD5619"/>
    <w:rsid w:val="00DD66FA"/>
    <w:rsid w:val="00DD7E5E"/>
    <w:rsid w:val="00DE0546"/>
    <w:rsid w:val="00DE199D"/>
    <w:rsid w:val="00DE3E3E"/>
    <w:rsid w:val="00DE58FF"/>
    <w:rsid w:val="00DE75EE"/>
    <w:rsid w:val="00DF11CE"/>
    <w:rsid w:val="00DF30B2"/>
    <w:rsid w:val="00DF33F3"/>
    <w:rsid w:val="00DF53B3"/>
    <w:rsid w:val="00DF6A05"/>
    <w:rsid w:val="00DF7424"/>
    <w:rsid w:val="00E047A7"/>
    <w:rsid w:val="00E04805"/>
    <w:rsid w:val="00E05565"/>
    <w:rsid w:val="00E07567"/>
    <w:rsid w:val="00E10C0A"/>
    <w:rsid w:val="00E11E61"/>
    <w:rsid w:val="00E1241D"/>
    <w:rsid w:val="00E12FCA"/>
    <w:rsid w:val="00E13A20"/>
    <w:rsid w:val="00E1620B"/>
    <w:rsid w:val="00E178D6"/>
    <w:rsid w:val="00E20313"/>
    <w:rsid w:val="00E20373"/>
    <w:rsid w:val="00E209F8"/>
    <w:rsid w:val="00E21A6A"/>
    <w:rsid w:val="00E2291C"/>
    <w:rsid w:val="00E22F7E"/>
    <w:rsid w:val="00E25F26"/>
    <w:rsid w:val="00E27BF1"/>
    <w:rsid w:val="00E31917"/>
    <w:rsid w:val="00E31AF5"/>
    <w:rsid w:val="00E31F0F"/>
    <w:rsid w:val="00E33FBE"/>
    <w:rsid w:val="00E35128"/>
    <w:rsid w:val="00E36663"/>
    <w:rsid w:val="00E379E7"/>
    <w:rsid w:val="00E40E74"/>
    <w:rsid w:val="00E41EB9"/>
    <w:rsid w:val="00E43636"/>
    <w:rsid w:val="00E43C9E"/>
    <w:rsid w:val="00E45618"/>
    <w:rsid w:val="00E45B7F"/>
    <w:rsid w:val="00E46229"/>
    <w:rsid w:val="00E4715D"/>
    <w:rsid w:val="00E5069E"/>
    <w:rsid w:val="00E61DD5"/>
    <w:rsid w:val="00E63C7B"/>
    <w:rsid w:val="00E63CCD"/>
    <w:rsid w:val="00E6413F"/>
    <w:rsid w:val="00E653C9"/>
    <w:rsid w:val="00E65950"/>
    <w:rsid w:val="00E65B40"/>
    <w:rsid w:val="00E70002"/>
    <w:rsid w:val="00E71CB3"/>
    <w:rsid w:val="00E72E5B"/>
    <w:rsid w:val="00E7461F"/>
    <w:rsid w:val="00E74CF5"/>
    <w:rsid w:val="00E76B87"/>
    <w:rsid w:val="00E770CE"/>
    <w:rsid w:val="00E7736C"/>
    <w:rsid w:val="00E77967"/>
    <w:rsid w:val="00E81399"/>
    <w:rsid w:val="00E84723"/>
    <w:rsid w:val="00E84E02"/>
    <w:rsid w:val="00E86E43"/>
    <w:rsid w:val="00E87AA6"/>
    <w:rsid w:val="00E9006F"/>
    <w:rsid w:val="00E908ED"/>
    <w:rsid w:val="00E90988"/>
    <w:rsid w:val="00E90EE0"/>
    <w:rsid w:val="00E95B51"/>
    <w:rsid w:val="00E970A1"/>
    <w:rsid w:val="00E97A6C"/>
    <w:rsid w:val="00EA1700"/>
    <w:rsid w:val="00EA2551"/>
    <w:rsid w:val="00EA2C3B"/>
    <w:rsid w:val="00EA3262"/>
    <w:rsid w:val="00EA57BE"/>
    <w:rsid w:val="00EA7196"/>
    <w:rsid w:val="00EB09F5"/>
    <w:rsid w:val="00EB135D"/>
    <w:rsid w:val="00EB1FAE"/>
    <w:rsid w:val="00EB655B"/>
    <w:rsid w:val="00EB780B"/>
    <w:rsid w:val="00EC1CBB"/>
    <w:rsid w:val="00EC2A73"/>
    <w:rsid w:val="00EC44CB"/>
    <w:rsid w:val="00EC4F7E"/>
    <w:rsid w:val="00EC60A7"/>
    <w:rsid w:val="00EC6A99"/>
    <w:rsid w:val="00ED05F5"/>
    <w:rsid w:val="00ED0BEE"/>
    <w:rsid w:val="00ED20A2"/>
    <w:rsid w:val="00ED22AB"/>
    <w:rsid w:val="00ED23EC"/>
    <w:rsid w:val="00ED64AD"/>
    <w:rsid w:val="00ED7A3C"/>
    <w:rsid w:val="00EE0243"/>
    <w:rsid w:val="00EE1E5F"/>
    <w:rsid w:val="00EE25BF"/>
    <w:rsid w:val="00EE3A1E"/>
    <w:rsid w:val="00EE6091"/>
    <w:rsid w:val="00EF03EE"/>
    <w:rsid w:val="00EF235A"/>
    <w:rsid w:val="00EF2C47"/>
    <w:rsid w:val="00EF3209"/>
    <w:rsid w:val="00EF37BC"/>
    <w:rsid w:val="00EF57CF"/>
    <w:rsid w:val="00F01AA7"/>
    <w:rsid w:val="00F0208D"/>
    <w:rsid w:val="00F104E5"/>
    <w:rsid w:val="00F1209E"/>
    <w:rsid w:val="00F1369A"/>
    <w:rsid w:val="00F14000"/>
    <w:rsid w:val="00F150DF"/>
    <w:rsid w:val="00F15BC7"/>
    <w:rsid w:val="00F27C23"/>
    <w:rsid w:val="00F3039A"/>
    <w:rsid w:val="00F30906"/>
    <w:rsid w:val="00F3359C"/>
    <w:rsid w:val="00F33E9E"/>
    <w:rsid w:val="00F35CCB"/>
    <w:rsid w:val="00F365CF"/>
    <w:rsid w:val="00F37B49"/>
    <w:rsid w:val="00F40A9F"/>
    <w:rsid w:val="00F40AE5"/>
    <w:rsid w:val="00F44886"/>
    <w:rsid w:val="00F46404"/>
    <w:rsid w:val="00F46B1C"/>
    <w:rsid w:val="00F47FC4"/>
    <w:rsid w:val="00F51213"/>
    <w:rsid w:val="00F521B7"/>
    <w:rsid w:val="00F534EF"/>
    <w:rsid w:val="00F53655"/>
    <w:rsid w:val="00F546D7"/>
    <w:rsid w:val="00F55958"/>
    <w:rsid w:val="00F57092"/>
    <w:rsid w:val="00F61F24"/>
    <w:rsid w:val="00F6313E"/>
    <w:rsid w:val="00F6682A"/>
    <w:rsid w:val="00F71850"/>
    <w:rsid w:val="00F71EAB"/>
    <w:rsid w:val="00F727B1"/>
    <w:rsid w:val="00F73D81"/>
    <w:rsid w:val="00F74EC6"/>
    <w:rsid w:val="00F75C55"/>
    <w:rsid w:val="00F77AF6"/>
    <w:rsid w:val="00F77CB6"/>
    <w:rsid w:val="00F80F2C"/>
    <w:rsid w:val="00F82D24"/>
    <w:rsid w:val="00F8361F"/>
    <w:rsid w:val="00F83950"/>
    <w:rsid w:val="00F83E30"/>
    <w:rsid w:val="00F84069"/>
    <w:rsid w:val="00F84144"/>
    <w:rsid w:val="00F86ED3"/>
    <w:rsid w:val="00F91F9A"/>
    <w:rsid w:val="00F92DFE"/>
    <w:rsid w:val="00F9672A"/>
    <w:rsid w:val="00F97DA4"/>
    <w:rsid w:val="00FA1A92"/>
    <w:rsid w:val="00FA28DF"/>
    <w:rsid w:val="00FA2E54"/>
    <w:rsid w:val="00FA5530"/>
    <w:rsid w:val="00FA56B0"/>
    <w:rsid w:val="00FA715D"/>
    <w:rsid w:val="00FB33AB"/>
    <w:rsid w:val="00FB3E87"/>
    <w:rsid w:val="00FB4E2A"/>
    <w:rsid w:val="00FB7173"/>
    <w:rsid w:val="00FB7B70"/>
    <w:rsid w:val="00FC060C"/>
    <w:rsid w:val="00FC0A9B"/>
    <w:rsid w:val="00FC4893"/>
    <w:rsid w:val="00FC4DD0"/>
    <w:rsid w:val="00FC5181"/>
    <w:rsid w:val="00FC73DE"/>
    <w:rsid w:val="00FD0052"/>
    <w:rsid w:val="00FD151D"/>
    <w:rsid w:val="00FD3810"/>
    <w:rsid w:val="00FD65E4"/>
    <w:rsid w:val="00FD72D5"/>
    <w:rsid w:val="00FE062A"/>
    <w:rsid w:val="00FE4B0F"/>
    <w:rsid w:val="00FE7F41"/>
    <w:rsid w:val="00FF19EE"/>
    <w:rsid w:val="00FF218F"/>
    <w:rsid w:val="00FF2239"/>
    <w:rsid w:val="00FF25D0"/>
    <w:rsid w:val="00FF3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0100A"/>
  <w15:docId w15:val="{D8195F13-266D-423B-9E66-D1AA629D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7DF"/>
  </w:style>
  <w:style w:type="paragraph" w:styleId="Heading2">
    <w:name w:val="heading 2"/>
    <w:next w:val="Normal"/>
    <w:link w:val="Heading2Char"/>
    <w:uiPriority w:val="9"/>
    <w:unhideWhenUsed/>
    <w:qFormat/>
    <w:rsid w:val="00916B77"/>
    <w:pPr>
      <w:keepNext/>
      <w:keepLines/>
      <w:spacing w:after="96" w:line="259" w:lineRule="auto"/>
      <w:ind w:left="730"/>
      <w:outlineLvl w:val="1"/>
    </w:pPr>
    <w:rPr>
      <w:rFonts w:ascii="Times New Roman" w:eastAsia="Times New Roman" w:hAnsi="Times New Roman" w:cs="Times New Roman"/>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4A6"/>
    <w:pPr>
      <w:spacing w:after="0" w:line="240" w:lineRule="auto"/>
      <w:ind w:left="720"/>
      <w:contextualSpacing/>
    </w:pPr>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9D4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6C1"/>
    <w:rPr>
      <w:rFonts w:ascii="Segoe UI" w:hAnsi="Segoe UI" w:cs="Segoe UI"/>
      <w:sz w:val="18"/>
      <w:szCs w:val="18"/>
    </w:rPr>
  </w:style>
  <w:style w:type="character" w:styleId="CommentReference">
    <w:name w:val="annotation reference"/>
    <w:basedOn w:val="DefaultParagraphFont"/>
    <w:uiPriority w:val="99"/>
    <w:semiHidden/>
    <w:unhideWhenUsed/>
    <w:rsid w:val="00657D60"/>
    <w:rPr>
      <w:sz w:val="16"/>
      <w:szCs w:val="16"/>
    </w:rPr>
  </w:style>
  <w:style w:type="paragraph" w:styleId="CommentText">
    <w:name w:val="annotation text"/>
    <w:basedOn w:val="Normal"/>
    <w:link w:val="CommentTextChar"/>
    <w:uiPriority w:val="99"/>
    <w:semiHidden/>
    <w:unhideWhenUsed/>
    <w:rsid w:val="00657D60"/>
    <w:pPr>
      <w:spacing w:line="240" w:lineRule="auto"/>
    </w:pPr>
    <w:rPr>
      <w:sz w:val="20"/>
      <w:szCs w:val="20"/>
    </w:rPr>
  </w:style>
  <w:style w:type="character" w:customStyle="1" w:styleId="CommentTextChar">
    <w:name w:val="Comment Text Char"/>
    <w:basedOn w:val="DefaultParagraphFont"/>
    <w:link w:val="CommentText"/>
    <w:uiPriority w:val="99"/>
    <w:semiHidden/>
    <w:rsid w:val="00657D60"/>
    <w:rPr>
      <w:sz w:val="20"/>
      <w:szCs w:val="20"/>
    </w:rPr>
  </w:style>
  <w:style w:type="paragraph" w:styleId="CommentSubject">
    <w:name w:val="annotation subject"/>
    <w:basedOn w:val="CommentText"/>
    <w:next w:val="CommentText"/>
    <w:link w:val="CommentSubjectChar"/>
    <w:uiPriority w:val="99"/>
    <w:semiHidden/>
    <w:unhideWhenUsed/>
    <w:rsid w:val="00657D60"/>
    <w:rPr>
      <w:b/>
      <w:bCs/>
    </w:rPr>
  </w:style>
  <w:style w:type="character" w:customStyle="1" w:styleId="CommentSubjectChar">
    <w:name w:val="Comment Subject Char"/>
    <w:basedOn w:val="CommentTextChar"/>
    <w:link w:val="CommentSubject"/>
    <w:uiPriority w:val="99"/>
    <w:semiHidden/>
    <w:rsid w:val="00657D60"/>
    <w:rPr>
      <w:b/>
      <w:bCs/>
      <w:sz w:val="20"/>
      <w:szCs w:val="20"/>
    </w:rPr>
  </w:style>
  <w:style w:type="paragraph" w:styleId="NoSpacing">
    <w:name w:val="No Spacing"/>
    <w:uiPriority w:val="1"/>
    <w:qFormat/>
    <w:rsid w:val="000D627D"/>
    <w:pPr>
      <w:spacing w:after="0" w:line="240" w:lineRule="auto"/>
    </w:pPr>
    <w:rPr>
      <w:rFonts w:ascii="Times New Roman" w:eastAsia="Times New Roman" w:hAnsi="Times New Roman" w:cs="Times New Roman"/>
      <w:color w:val="000000"/>
    </w:rPr>
  </w:style>
  <w:style w:type="character" w:customStyle="1" w:styleId="Heading2Char">
    <w:name w:val="Heading 2 Char"/>
    <w:basedOn w:val="DefaultParagraphFont"/>
    <w:link w:val="Heading2"/>
    <w:uiPriority w:val="9"/>
    <w:rsid w:val="00916B77"/>
    <w:rPr>
      <w:rFonts w:ascii="Times New Roman" w:eastAsia="Times New Roman" w:hAnsi="Times New Roman" w:cs="Times New Roman"/>
      <w:color w:val="000000"/>
      <w:sz w:val="26"/>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62685">
      <w:bodyDiv w:val="1"/>
      <w:marLeft w:val="0"/>
      <w:marRight w:val="0"/>
      <w:marTop w:val="0"/>
      <w:marBottom w:val="0"/>
      <w:divBdr>
        <w:top w:val="none" w:sz="0" w:space="0" w:color="auto"/>
        <w:left w:val="none" w:sz="0" w:space="0" w:color="auto"/>
        <w:bottom w:val="none" w:sz="0" w:space="0" w:color="auto"/>
        <w:right w:val="none" w:sz="0" w:space="0" w:color="auto"/>
      </w:divBdr>
    </w:div>
    <w:div w:id="77529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41A69-4F59-4BFA-9E43-8A6679055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7</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Salazar</dc:creator>
  <cp:keywords/>
  <dc:description/>
  <cp:lastModifiedBy>Kathy Appleby</cp:lastModifiedBy>
  <cp:revision>9</cp:revision>
  <cp:lastPrinted>2025-09-23T18:13:00Z</cp:lastPrinted>
  <dcterms:created xsi:type="dcterms:W3CDTF">2026-07-06T13:16:00Z</dcterms:created>
  <dcterms:modified xsi:type="dcterms:W3CDTF">2026-08-20T18:21:00Z</dcterms:modified>
</cp:coreProperties>
</file>